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F059C" w:rsidRPr="00FD3AC0" w:rsidRDefault="009F059C" w:rsidP="009F059C">
      <w:pPr>
        <w:autoSpaceDE w:val="0"/>
        <w:autoSpaceDN w:val="0"/>
        <w:adjustRightInd w:val="0"/>
        <w:spacing w:line="276" w:lineRule="auto"/>
        <w:jc w:val="center"/>
        <w:rPr>
          <w:sz w:val="28"/>
          <w:szCs w:val="28"/>
        </w:rPr>
      </w:pPr>
      <w:r w:rsidRPr="00FD3AC0">
        <w:rPr>
          <w:sz w:val="28"/>
          <w:szCs w:val="28"/>
        </w:rPr>
        <w:t xml:space="preserve">ГОСУДАРСТВЕННОЕ БЮДЖЕТНОЕ ПРОФЕССИОНАЛЬНОЕ </w:t>
      </w:r>
    </w:p>
    <w:p w:rsidR="009F059C" w:rsidRPr="00FD3AC0" w:rsidRDefault="009F059C" w:rsidP="009F059C">
      <w:pPr>
        <w:autoSpaceDE w:val="0"/>
        <w:autoSpaceDN w:val="0"/>
        <w:adjustRightInd w:val="0"/>
        <w:spacing w:line="276" w:lineRule="auto"/>
        <w:jc w:val="center"/>
        <w:rPr>
          <w:sz w:val="28"/>
          <w:szCs w:val="28"/>
        </w:rPr>
      </w:pPr>
      <w:r w:rsidRPr="00FD3AC0">
        <w:rPr>
          <w:sz w:val="28"/>
          <w:szCs w:val="28"/>
        </w:rPr>
        <w:t>ОБРАЗОВАТЕЛЬНОЕ УЧРЕЖДЕНИЕ</w:t>
      </w:r>
    </w:p>
    <w:p w:rsidR="009F059C" w:rsidRPr="00FD3AC0" w:rsidRDefault="009F059C" w:rsidP="009F059C">
      <w:pPr>
        <w:autoSpaceDE w:val="0"/>
        <w:autoSpaceDN w:val="0"/>
        <w:adjustRightInd w:val="0"/>
        <w:spacing w:line="276" w:lineRule="auto"/>
        <w:jc w:val="center"/>
        <w:rPr>
          <w:sz w:val="28"/>
          <w:szCs w:val="28"/>
        </w:rPr>
      </w:pPr>
      <w:r w:rsidRPr="00FD3AC0">
        <w:rPr>
          <w:sz w:val="28"/>
          <w:szCs w:val="28"/>
        </w:rPr>
        <w:t>РОСТОВСКОЙ ОБЛАСТИ</w:t>
      </w:r>
    </w:p>
    <w:p w:rsidR="009F059C" w:rsidRPr="00FD3AC0" w:rsidRDefault="009F059C" w:rsidP="009F059C">
      <w:pPr>
        <w:autoSpaceDE w:val="0"/>
        <w:autoSpaceDN w:val="0"/>
        <w:adjustRightInd w:val="0"/>
        <w:spacing w:line="276" w:lineRule="auto"/>
        <w:jc w:val="center"/>
        <w:rPr>
          <w:sz w:val="28"/>
          <w:szCs w:val="28"/>
        </w:rPr>
      </w:pPr>
      <w:r w:rsidRPr="00FD3AC0">
        <w:rPr>
          <w:sz w:val="28"/>
          <w:szCs w:val="28"/>
        </w:rPr>
        <w:t>«ДОНСКОЙ ПЕДАГОГИЧЕСКИЙ КОЛЛЕДЖ»</w:t>
      </w:r>
    </w:p>
    <w:p w:rsidR="009F059C" w:rsidRPr="00FD3AC0" w:rsidRDefault="009F059C" w:rsidP="009F059C">
      <w:pPr>
        <w:autoSpaceDE w:val="0"/>
        <w:autoSpaceDN w:val="0"/>
        <w:adjustRightInd w:val="0"/>
        <w:spacing w:line="276" w:lineRule="auto"/>
        <w:jc w:val="center"/>
        <w:rPr>
          <w:sz w:val="28"/>
          <w:szCs w:val="28"/>
        </w:rPr>
      </w:pPr>
    </w:p>
    <w:p w:rsidR="009F059C" w:rsidRPr="00FD3AC0" w:rsidRDefault="009F059C" w:rsidP="009F059C">
      <w:pPr>
        <w:autoSpaceDE w:val="0"/>
        <w:autoSpaceDN w:val="0"/>
        <w:adjustRightInd w:val="0"/>
        <w:spacing w:line="276" w:lineRule="auto"/>
        <w:jc w:val="center"/>
        <w:rPr>
          <w:sz w:val="28"/>
          <w:szCs w:val="28"/>
        </w:rPr>
      </w:pPr>
    </w:p>
    <w:p w:rsidR="009F059C" w:rsidRPr="00FD3AC0" w:rsidRDefault="009F059C" w:rsidP="009F059C">
      <w:pPr>
        <w:autoSpaceDE w:val="0"/>
        <w:autoSpaceDN w:val="0"/>
        <w:adjustRightInd w:val="0"/>
        <w:spacing w:line="276" w:lineRule="auto"/>
        <w:jc w:val="center"/>
        <w:rPr>
          <w:sz w:val="28"/>
          <w:szCs w:val="28"/>
        </w:rPr>
      </w:pPr>
    </w:p>
    <w:p w:rsidR="009F059C" w:rsidRPr="00FD3AC0" w:rsidRDefault="009F059C" w:rsidP="009F059C">
      <w:pPr>
        <w:autoSpaceDE w:val="0"/>
        <w:autoSpaceDN w:val="0"/>
        <w:adjustRightInd w:val="0"/>
        <w:spacing w:line="276" w:lineRule="auto"/>
      </w:pPr>
      <w:r w:rsidRPr="00FD3AC0">
        <w:t>Рассмотрено                                                                          Утверждено на</w:t>
      </w:r>
    </w:p>
    <w:p w:rsidR="009F059C" w:rsidRPr="00FD3AC0" w:rsidRDefault="009F059C" w:rsidP="009F059C">
      <w:pPr>
        <w:autoSpaceDE w:val="0"/>
        <w:autoSpaceDN w:val="0"/>
        <w:adjustRightInd w:val="0"/>
        <w:spacing w:line="276" w:lineRule="auto"/>
      </w:pPr>
      <w:r w:rsidRPr="00FD3AC0">
        <w:t xml:space="preserve">ПЦК естественно-математических </w:t>
      </w:r>
    </w:p>
    <w:p w:rsidR="009F059C" w:rsidRPr="00FD3AC0" w:rsidRDefault="009F059C" w:rsidP="009F059C">
      <w:pPr>
        <w:autoSpaceDE w:val="0"/>
        <w:autoSpaceDN w:val="0"/>
        <w:adjustRightInd w:val="0"/>
        <w:spacing w:line="276" w:lineRule="auto"/>
      </w:pPr>
      <w:r w:rsidRPr="00FD3AC0">
        <w:t>дисциплин                                                                            заседании ОМК</w:t>
      </w:r>
    </w:p>
    <w:p w:rsidR="009F059C" w:rsidRPr="00FD3AC0" w:rsidRDefault="009F059C" w:rsidP="009F059C">
      <w:pPr>
        <w:autoSpaceDE w:val="0"/>
        <w:autoSpaceDN w:val="0"/>
        <w:adjustRightInd w:val="0"/>
        <w:spacing w:line="276" w:lineRule="auto"/>
      </w:pPr>
      <w:r>
        <w:t xml:space="preserve">Протокол №  7 от 11 мая 2018               </w:t>
      </w:r>
      <w:r w:rsidR="0069695A">
        <w:t xml:space="preserve">                            </w:t>
      </w:r>
      <w:r>
        <w:t xml:space="preserve"> Протокол № 6 </w:t>
      </w:r>
      <w:r w:rsidRPr="00FD3AC0">
        <w:t xml:space="preserve">от </w:t>
      </w:r>
      <w:r>
        <w:t>14 июня 2018</w:t>
      </w:r>
    </w:p>
    <w:p w:rsidR="009F059C" w:rsidRPr="00FD3AC0" w:rsidRDefault="009F059C" w:rsidP="009F059C">
      <w:pPr>
        <w:autoSpaceDE w:val="0"/>
        <w:autoSpaceDN w:val="0"/>
        <w:adjustRightInd w:val="0"/>
        <w:spacing w:line="276" w:lineRule="auto"/>
        <w:jc w:val="center"/>
        <w:rPr>
          <w:sz w:val="28"/>
          <w:szCs w:val="28"/>
        </w:rPr>
      </w:pPr>
    </w:p>
    <w:p w:rsidR="009F059C" w:rsidRPr="00FD3AC0" w:rsidRDefault="009F059C" w:rsidP="009F059C">
      <w:pPr>
        <w:autoSpaceDE w:val="0"/>
        <w:autoSpaceDN w:val="0"/>
        <w:adjustRightInd w:val="0"/>
        <w:spacing w:line="276" w:lineRule="auto"/>
        <w:jc w:val="center"/>
        <w:rPr>
          <w:sz w:val="28"/>
          <w:szCs w:val="28"/>
        </w:rPr>
      </w:pPr>
    </w:p>
    <w:p w:rsidR="009F059C" w:rsidRPr="00FD3AC0" w:rsidRDefault="009F059C" w:rsidP="009F059C">
      <w:pPr>
        <w:autoSpaceDE w:val="0"/>
        <w:autoSpaceDN w:val="0"/>
        <w:adjustRightInd w:val="0"/>
        <w:spacing w:line="276" w:lineRule="auto"/>
        <w:jc w:val="center"/>
        <w:rPr>
          <w:sz w:val="28"/>
          <w:szCs w:val="28"/>
        </w:rPr>
      </w:pPr>
    </w:p>
    <w:p w:rsidR="009F059C" w:rsidRPr="00FD3AC0" w:rsidRDefault="009F059C" w:rsidP="009F059C">
      <w:pPr>
        <w:autoSpaceDE w:val="0"/>
        <w:autoSpaceDN w:val="0"/>
        <w:adjustRightInd w:val="0"/>
        <w:spacing w:line="276" w:lineRule="auto"/>
        <w:jc w:val="center"/>
        <w:rPr>
          <w:sz w:val="28"/>
          <w:szCs w:val="28"/>
        </w:rPr>
      </w:pPr>
    </w:p>
    <w:p w:rsidR="009F059C" w:rsidRPr="00FD3AC0" w:rsidRDefault="009F059C" w:rsidP="009F059C">
      <w:pPr>
        <w:autoSpaceDE w:val="0"/>
        <w:autoSpaceDN w:val="0"/>
        <w:adjustRightInd w:val="0"/>
        <w:spacing w:line="276" w:lineRule="auto"/>
        <w:jc w:val="center"/>
        <w:rPr>
          <w:sz w:val="28"/>
          <w:szCs w:val="28"/>
        </w:rPr>
      </w:pPr>
    </w:p>
    <w:p w:rsidR="009F059C" w:rsidRPr="00FD3AC0" w:rsidRDefault="009F059C" w:rsidP="009F059C">
      <w:pPr>
        <w:autoSpaceDE w:val="0"/>
        <w:autoSpaceDN w:val="0"/>
        <w:adjustRightInd w:val="0"/>
        <w:spacing w:line="276" w:lineRule="auto"/>
        <w:jc w:val="center"/>
        <w:rPr>
          <w:b/>
          <w:bCs/>
          <w:sz w:val="28"/>
          <w:szCs w:val="28"/>
        </w:rPr>
      </w:pPr>
    </w:p>
    <w:p w:rsidR="009F059C" w:rsidRPr="00FD3AC0" w:rsidRDefault="009F059C" w:rsidP="009F059C">
      <w:pPr>
        <w:autoSpaceDE w:val="0"/>
        <w:autoSpaceDN w:val="0"/>
        <w:adjustRightInd w:val="0"/>
        <w:spacing w:line="276" w:lineRule="auto"/>
        <w:jc w:val="center"/>
        <w:rPr>
          <w:b/>
          <w:bCs/>
          <w:sz w:val="28"/>
          <w:szCs w:val="28"/>
        </w:rPr>
      </w:pPr>
      <w:r w:rsidRPr="00FD3AC0">
        <w:rPr>
          <w:b/>
          <w:bCs/>
          <w:sz w:val="28"/>
          <w:szCs w:val="28"/>
        </w:rPr>
        <w:t>Контрольно- оценочные средства</w:t>
      </w:r>
    </w:p>
    <w:p w:rsidR="009F059C" w:rsidRPr="00FD3AC0" w:rsidRDefault="009F059C" w:rsidP="009F059C">
      <w:pPr>
        <w:autoSpaceDE w:val="0"/>
        <w:autoSpaceDN w:val="0"/>
        <w:adjustRightInd w:val="0"/>
        <w:spacing w:line="276" w:lineRule="auto"/>
        <w:jc w:val="center"/>
        <w:rPr>
          <w:b/>
          <w:bCs/>
          <w:sz w:val="28"/>
          <w:szCs w:val="28"/>
        </w:rPr>
      </w:pPr>
    </w:p>
    <w:p w:rsidR="00605D9A" w:rsidRPr="00605D9A" w:rsidRDefault="009F059C" w:rsidP="00605D9A">
      <w:pPr>
        <w:rPr>
          <w:b/>
          <w:sz w:val="28"/>
          <w:szCs w:val="22"/>
        </w:rPr>
      </w:pPr>
      <w:proofErr w:type="gramStart"/>
      <w:r w:rsidRPr="00FD3AC0">
        <w:rPr>
          <w:b/>
          <w:bCs/>
          <w:sz w:val="28"/>
          <w:szCs w:val="28"/>
        </w:rPr>
        <w:t>Специальность:</w:t>
      </w:r>
      <w:r w:rsidRPr="00FD3AC0">
        <w:rPr>
          <w:b/>
          <w:sz w:val="28"/>
          <w:szCs w:val="28"/>
        </w:rPr>
        <w:t xml:space="preserve"> </w:t>
      </w:r>
      <w:r w:rsidR="00135E64">
        <w:rPr>
          <w:b/>
          <w:sz w:val="28"/>
          <w:szCs w:val="28"/>
        </w:rPr>
        <w:t xml:space="preserve"> </w:t>
      </w:r>
      <w:bookmarkStart w:id="0" w:name="_GoBack"/>
      <w:r w:rsidR="00605D9A" w:rsidRPr="00605D9A">
        <w:rPr>
          <w:b/>
          <w:sz w:val="28"/>
        </w:rPr>
        <w:t>49.02.02</w:t>
      </w:r>
      <w:proofErr w:type="gramEnd"/>
      <w:r w:rsidR="00605D9A" w:rsidRPr="00605D9A">
        <w:rPr>
          <w:b/>
          <w:sz w:val="28"/>
        </w:rPr>
        <w:t xml:space="preserve"> Адаптивная физическая культура</w:t>
      </w:r>
    </w:p>
    <w:p w:rsidR="009F059C" w:rsidRPr="00605D9A" w:rsidRDefault="009F059C" w:rsidP="00135E64">
      <w:pPr>
        <w:spacing w:line="276" w:lineRule="auto"/>
        <w:jc w:val="center"/>
        <w:rPr>
          <w:b/>
          <w:sz w:val="28"/>
          <w:szCs w:val="28"/>
        </w:rPr>
      </w:pPr>
    </w:p>
    <w:bookmarkEnd w:id="0"/>
    <w:p w:rsidR="009F059C" w:rsidRPr="00FD3AC0" w:rsidRDefault="009F059C" w:rsidP="009F059C">
      <w:pPr>
        <w:spacing w:line="276" w:lineRule="auto"/>
        <w:jc w:val="center"/>
        <w:rPr>
          <w:b/>
          <w:sz w:val="28"/>
          <w:szCs w:val="28"/>
        </w:rPr>
      </w:pPr>
      <w:proofErr w:type="gramStart"/>
      <w:r w:rsidRPr="00FD3AC0">
        <w:rPr>
          <w:b/>
          <w:sz w:val="28"/>
          <w:szCs w:val="28"/>
        </w:rPr>
        <w:t>по</w:t>
      </w:r>
      <w:proofErr w:type="gramEnd"/>
      <w:r w:rsidRPr="00FD3AC0">
        <w:rPr>
          <w:b/>
          <w:sz w:val="28"/>
          <w:szCs w:val="28"/>
        </w:rPr>
        <w:t xml:space="preserve"> программе углубленной подготовки</w:t>
      </w:r>
    </w:p>
    <w:p w:rsidR="009F059C" w:rsidRPr="00FD3AC0" w:rsidRDefault="009F059C" w:rsidP="009F059C">
      <w:pPr>
        <w:autoSpaceDE w:val="0"/>
        <w:autoSpaceDN w:val="0"/>
        <w:adjustRightInd w:val="0"/>
        <w:spacing w:line="276" w:lineRule="auto"/>
        <w:jc w:val="center"/>
        <w:rPr>
          <w:b/>
          <w:bCs/>
          <w:sz w:val="28"/>
          <w:szCs w:val="28"/>
        </w:rPr>
      </w:pPr>
      <w:r w:rsidRPr="00FD3AC0">
        <w:rPr>
          <w:b/>
          <w:bCs/>
          <w:sz w:val="28"/>
          <w:szCs w:val="28"/>
        </w:rPr>
        <w:t>Курс: 2-ой</w:t>
      </w:r>
    </w:p>
    <w:p w:rsidR="009F059C" w:rsidRDefault="009F059C" w:rsidP="009F059C">
      <w:pPr>
        <w:spacing w:line="276" w:lineRule="auto"/>
        <w:jc w:val="center"/>
        <w:rPr>
          <w:b/>
          <w:sz w:val="28"/>
          <w:szCs w:val="28"/>
        </w:rPr>
      </w:pPr>
      <w:r w:rsidRPr="00FD3AC0">
        <w:rPr>
          <w:b/>
          <w:bCs/>
          <w:sz w:val="28"/>
          <w:szCs w:val="28"/>
        </w:rPr>
        <w:t xml:space="preserve">Дисциплина: </w:t>
      </w:r>
      <w:r>
        <w:rPr>
          <w:b/>
          <w:sz w:val="28"/>
          <w:szCs w:val="28"/>
        </w:rPr>
        <w:t>Безопасность жизнедеятельности</w:t>
      </w:r>
    </w:p>
    <w:p w:rsidR="009F059C" w:rsidRPr="00FD3AC0" w:rsidRDefault="009F059C" w:rsidP="009F059C">
      <w:pPr>
        <w:autoSpaceDE w:val="0"/>
        <w:autoSpaceDN w:val="0"/>
        <w:adjustRightInd w:val="0"/>
        <w:spacing w:line="276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Объем изученного материала:  102 часа</w:t>
      </w:r>
    </w:p>
    <w:p w:rsidR="009F059C" w:rsidRPr="00FD3AC0" w:rsidRDefault="009F059C" w:rsidP="009F059C">
      <w:pPr>
        <w:autoSpaceDE w:val="0"/>
        <w:autoSpaceDN w:val="0"/>
        <w:adjustRightInd w:val="0"/>
        <w:spacing w:line="276" w:lineRule="auto"/>
        <w:jc w:val="center"/>
        <w:rPr>
          <w:b/>
          <w:bCs/>
          <w:sz w:val="28"/>
          <w:szCs w:val="28"/>
        </w:rPr>
      </w:pPr>
      <w:r w:rsidRPr="00FD3AC0">
        <w:rPr>
          <w:b/>
          <w:bCs/>
          <w:sz w:val="28"/>
          <w:szCs w:val="28"/>
        </w:rPr>
        <w:t xml:space="preserve">Форма промежуточного контроля: </w:t>
      </w:r>
      <w:r>
        <w:rPr>
          <w:b/>
          <w:bCs/>
          <w:sz w:val="28"/>
          <w:szCs w:val="28"/>
        </w:rPr>
        <w:t>дифференцированный зачет</w:t>
      </w:r>
    </w:p>
    <w:p w:rsidR="009F059C" w:rsidRPr="00FD3AC0" w:rsidRDefault="009F059C" w:rsidP="009F059C">
      <w:pPr>
        <w:spacing w:line="276" w:lineRule="auto"/>
        <w:jc w:val="center"/>
        <w:rPr>
          <w:sz w:val="28"/>
          <w:szCs w:val="28"/>
        </w:rPr>
      </w:pPr>
    </w:p>
    <w:p w:rsidR="009F059C" w:rsidRPr="00FD3AC0" w:rsidRDefault="009F059C" w:rsidP="009F059C">
      <w:pPr>
        <w:spacing w:line="276" w:lineRule="auto"/>
        <w:jc w:val="both"/>
        <w:rPr>
          <w:b/>
          <w:sz w:val="28"/>
          <w:szCs w:val="28"/>
        </w:rPr>
      </w:pPr>
    </w:p>
    <w:p w:rsidR="009F059C" w:rsidRPr="00FD3AC0" w:rsidRDefault="009F059C" w:rsidP="009F059C">
      <w:pPr>
        <w:autoSpaceDE w:val="0"/>
        <w:autoSpaceDN w:val="0"/>
        <w:adjustRightInd w:val="0"/>
        <w:spacing w:line="276" w:lineRule="auto"/>
        <w:jc w:val="center"/>
        <w:rPr>
          <w:sz w:val="28"/>
          <w:szCs w:val="28"/>
        </w:rPr>
      </w:pPr>
    </w:p>
    <w:p w:rsidR="009F059C" w:rsidRPr="00FD3AC0" w:rsidRDefault="009F059C" w:rsidP="009F059C">
      <w:pPr>
        <w:autoSpaceDE w:val="0"/>
        <w:autoSpaceDN w:val="0"/>
        <w:adjustRightInd w:val="0"/>
        <w:spacing w:line="276" w:lineRule="auto"/>
        <w:jc w:val="center"/>
        <w:rPr>
          <w:sz w:val="28"/>
          <w:szCs w:val="28"/>
        </w:rPr>
      </w:pPr>
    </w:p>
    <w:p w:rsidR="009F059C" w:rsidRPr="00FD3AC0" w:rsidRDefault="009F059C" w:rsidP="009F059C">
      <w:pPr>
        <w:autoSpaceDE w:val="0"/>
        <w:autoSpaceDN w:val="0"/>
        <w:adjustRightInd w:val="0"/>
        <w:spacing w:line="276" w:lineRule="auto"/>
        <w:jc w:val="center"/>
        <w:rPr>
          <w:sz w:val="28"/>
          <w:szCs w:val="28"/>
        </w:rPr>
      </w:pPr>
    </w:p>
    <w:p w:rsidR="009F059C" w:rsidRDefault="009F059C" w:rsidP="009F059C">
      <w:pPr>
        <w:pStyle w:val="a4"/>
        <w:shd w:val="clear" w:color="auto" w:fill="FFFFFF"/>
        <w:spacing w:before="0" w:beforeAutospacing="0" w:after="120" w:afterAutospacing="0"/>
        <w:jc w:val="center"/>
        <w:rPr>
          <w:b/>
          <w:color w:val="333333"/>
          <w:sz w:val="28"/>
          <w:szCs w:val="28"/>
        </w:rPr>
      </w:pPr>
    </w:p>
    <w:p w:rsidR="009F059C" w:rsidRDefault="009F059C" w:rsidP="009F059C">
      <w:pPr>
        <w:pStyle w:val="a4"/>
        <w:shd w:val="clear" w:color="auto" w:fill="FFFFFF"/>
        <w:spacing w:before="0" w:beforeAutospacing="0" w:after="120" w:afterAutospacing="0"/>
        <w:jc w:val="center"/>
        <w:rPr>
          <w:b/>
          <w:color w:val="333333"/>
          <w:sz w:val="28"/>
          <w:szCs w:val="28"/>
        </w:rPr>
      </w:pPr>
    </w:p>
    <w:p w:rsidR="009F059C" w:rsidRDefault="009F059C" w:rsidP="009F059C">
      <w:pPr>
        <w:pStyle w:val="a4"/>
        <w:shd w:val="clear" w:color="auto" w:fill="FFFFFF"/>
        <w:spacing w:before="0" w:beforeAutospacing="0" w:after="120" w:afterAutospacing="0"/>
        <w:jc w:val="center"/>
        <w:rPr>
          <w:b/>
          <w:color w:val="333333"/>
          <w:sz w:val="28"/>
          <w:szCs w:val="28"/>
        </w:rPr>
      </w:pPr>
    </w:p>
    <w:p w:rsidR="009F059C" w:rsidRDefault="009F059C" w:rsidP="009F059C">
      <w:pPr>
        <w:pStyle w:val="a4"/>
        <w:shd w:val="clear" w:color="auto" w:fill="FFFFFF"/>
        <w:spacing w:before="0" w:beforeAutospacing="0" w:after="120" w:afterAutospacing="0"/>
        <w:jc w:val="center"/>
        <w:rPr>
          <w:b/>
          <w:color w:val="333333"/>
          <w:sz w:val="28"/>
          <w:szCs w:val="28"/>
        </w:rPr>
      </w:pPr>
    </w:p>
    <w:p w:rsidR="009F059C" w:rsidRDefault="009F059C" w:rsidP="009F059C">
      <w:pPr>
        <w:pStyle w:val="a4"/>
        <w:shd w:val="clear" w:color="auto" w:fill="FFFFFF"/>
        <w:spacing w:before="0" w:beforeAutospacing="0" w:after="120" w:afterAutospacing="0"/>
        <w:jc w:val="center"/>
        <w:rPr>
          <w:b/>
          <w:color w:val="333333"/>
          <w:sz w:val="28"/>
          <w:szCs w:val="28"/>
        </w:rPr>
      </w:pPr>
    </w:p>
    <w:p w:rsidR="009F059C" w:rsidRPr="009F059C" w:rsidRDefault="009F059C" w:rsidP="009F059C">
      <w:pPr>
        <w:shd w:val="clear" w:color="auto" w:fill="FFFFFF"/>
        <w:tabs>
          <w:tab w:val="left" w:pos="9053"/>
          <w:tab w:val="left" w:pos="10229"/>
        </w:tabs>
        <w:ind w:left="811" w:hanging="244"/>
        <w:jc w:val="both"/>
        <w:rPr>
          <w:b/>
          <w:bCs/>
          <w:spacing w:val="-4"/>
          <w:sz w:val="28"/>
          <w:szCs w:val="28"/>
        </w:rPr>
      </w:pPr>
      <w:r>
        <w:rPr>
          <w:b/>
          <w:color w:val="333333"/>
          <w:sz w:val="28"/>
          <w:szCs w:val="28"/>
        </w:rPr>
        <w:br w:type="page"/>
      </w:r>
      <w:r w:rsidRPr="009F059C">
        <w:rPr>
          <w:b/>
          <w:sz w:val="28"/>
          <w:szCs w:val="28"/>
        </w:rPr>
        <w:lastRenderedPageBreak/>
        <w:t xml:space="preserve">Проверяемые </w:t>
      </w:r>
      <w:r w:rsidRPr="009F059C">
        <w:rPr>
          <w:b/>
          <w:bCs/>
          <w:spacing w:val="-4"/>
          <w:sz w:val="28"/>
          <w:szCs w:val="28"/>
        </w:rPr>
        <w:t>умения:</w:t>
      </w:r>
    </w:p>
    <w:p w:rsidR="009F059C" w:rsidRPr="009F059C" w:rsidRDefault="009F059C" w:rsidP="009F059C">
      <w:pPr>
        <w:numPr>
          <w:ilvl w:val="0"/>
          <w:numId w:val="1"/>
        </w:numPr>
        <w:jc w:val="both"/>
        <w:rPr>
          <w:iCs/>
          <w:sz w:val="28"/>
          <w:szCs w:val="28"/>
        </w:rPr>
      </w:pPr>
      <w:r w:rsidRPr="009F059C">
        <w:rPr>
          <w:iCs/>
          <w:sz w:val="28"/>
          <w:szCs w:val="28"/>
        </w:rPr>
        <w:t>оказывать первую помощь пострадавшим;</w:t>
      </w:r>
    </w:p>
    <w:p w:rsidR="009F059C" w:rsidRPr="009F059C" w:rsidRDefault="009F059C" w:rsidP="009F059C">
      <w:pPr>
        <w:numPr>
          <w:ilvl w:val="0"/>
          <w:numId w:val="1"/>
        </w:numPr>
        <w:shd w:val="clear" w:color="auto" w:fill="FFFFFF"/>
        <w:ind w:right="461"/>
        <w:jc w:val="both"/>
        <w:rPr>
          <w:b/>
          <w:bCs/>
          <w:iCs/>
          <w:sz w:val="28"/>
          <w:szCs w:val="28"/>
        </w:rPr>
      </w:pPr>
      <w:r w:rsidRPr="009F059C">
        <w:rPr>
          <w:sz w:val="28"/>
          <w:szCs w:val="28"/>
        </w:rPr>
        <w:t>*предвидеть возможные осложнения неотложных состояний и детских инфекционных заболеваний;</w:t>
      </w:r>
    </w:p>
    <w:p w:rsidR="009F059C" w:rsidRPr="009F059C" w:rsidRDefault="009F059C" w:rsidP="009F059C">
      <w:pPr>
        <w:numPr>
          <w:ilvl w:val="0"/>
          <w:numId w:val="1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iCs/>
          <w:sz w:val="28"/>
          <w:szCs w:val="28"/>
        </w:rPr>
      </w:pPr>
      <w:r w:rsidRPr="009F059C">
        <w:rPr>
          <w:sz w:val="28"/>
          <w:szCs w:val="28"/>
        </w:rPr>
        <w:t>*организовывать оздоровительно-просветительскую работу с детьми и их  родителями с целью укрепления и сохранения здоровья;</w:t>
      </w:r>
    </w:p>
    <w:p w:rsidR="009F059C" w:rsidRPr="009F059C" w:rsidRDefault="009F059C" w:rsidP="009F05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 w:val="28"/>
          <w:szCs w:val="28"/>
        </w:rPr>
      </w:pPr>
      <w:r w:rsidRPr="009F059C">
        <w:rPr>
          <w:b/>
          <w:bCs/>
          <w:sz w:val="28"/>
          <w:szCs w:val="28"/>
        </w:rPr>
        <w:t>знания</w:t>
      </w:r>
      <w:r w:rsidRPr="009F059C">
        <w:rPr>
          <w:sz w:val="28"/>
          <w:szCs w:val="28"/>
        </w:rPr>
        <w:t>:</w:t>
      </w:r>
    </w:p>
    <w:p w:rsidR="009F059C" w:rsidRPr="009F059C" w:rsidRDefault="009F059C" w:rsidP="009F059C">
      <w:pPr>
        <w:numPr>
          <w:ilvl w:val="0"/>
          <w:numId w:val="2"/>
        </w:numPr>
        <w:jc w:val="both"/>
        <w:rPr>
          <w:iCs/>
          <w:sz w:val="28"/>
          <w:szCs w:val="28"/>
        </w:rPr>
      </w:pPr>
      <w:r w:rsidRPr="009F059C">
        <w:rPr>
          <w:iCs/>
          <w:sz w:val="28"/>
          <w:szCs w:val="28"/>
        </w:rPr>
        <w:t>порядок и правила оказания первой помощи пострадавшим.</w:t>
      </w:r>
    </w:p>
    <w:p w:rsidR="009F059C" w:rsidRPr="009F059C" w:rsidRDefault="009F059C" w:rsidP="009F059C">
      <w:pPr>
        <w:numPr>
          <w:ilvl w:val="0"/>
          <w:numId w:val="2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14" w:hanging="357"/>
        <w:contextualSpacing/>
        <w:jc w:val="both"/>
        <w:rPr>
          <w:sz w:val="28"/>
          <w:szCs w:val="28"/>
        </w:rPr>
      </w:pPr>
      <w:r w:rsidRPr="009F059C">
        <w:rPr>
          <w:sz w:val="28"/>
          <w:szCs w:val="28"/>
        </w:rPr>
        <w:t>*об иммунитете и основных защитных факторах организма;</w:t>
      </w:r>
    </w:p>
    <w:p w:rsidR="009F059C" w:rsidRPr="009F059C" w:rsidRDefault="009F059C" w:rsidP="009F059C">
      <w:pPr>
        <w:numPr>
          <w:ilvl w:val="0"/>
          <w:numId w:val="2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9F059C">
        <w:rPr>
          <w:sz w:val="28"/>
          <w:szCs w:val="28"/>
        </w:rPr>
        <w:t>*симптомы инфекционных заболеваний и меры их профилактики;</w:t>
      </w:r>
    </w:p>
    <w:p w:rsidR="009F059C" w:rsidRPr="009F059C" w:rsidRDefault="009F059C" w:rsidP="009F059C">
      <w:pPr>
        <w:numPr>
          <w:ilvl w:val="0"/>
          <w:numId w:val="2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9F059C">
        <w:rPr>
          <w:sz w:val="28"/>
          <w:szCs w:val="28"/>
        </w:rPr>
        <w:t>*о неотложных состояниях и их диагностике;</w:t>
      </w:r>
    </w:p>
    <w:p w:rsidR="009F059C" w:rsidRPr="009F059C" w:rsidRDefault="009F059C" w:rsidP="009F059C">
      <w:pPr>
        <w:numPr>
          <w:ilvl w:val="0"/>
          <w:numId w:val="2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9F059C">
        <w:rPr>
          <w:sz w:val="28"/>
          <w:szCs w:val="28"/>
        </w:rPr>
        <w:t>*порядок и правила оказания первой помощи пострадавшим;</w:t>
      </w:r>
    </w:p>
    <w:p w:rsidR="009F059C" w:rsidRPr="009F059C" w:rsidRDefault="009F059C" w:rsidP="009F059C">
      <w:pPr>
        <w:numPr>
          <w:ilvl w:val="0"/>
          <w:numId w:val="2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9F059C">
        <w:rPr>
          <w:sz w:val="28"/>
          <w:szCs w:val="28"/>
        </w:rPr>
        <w:t>*о роли учителя в формировании здоровья учащихся и профилактике заболеваний.</w:t>
      </w:r>
    </w:p>
    <w:p w:rsidR="009F059C" w:rsidRPr="009F059C" w:rsidRDefault="009F059C" w:rsidP="009F059C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i/>
          <w:sz w:val="28"/>
          <w:szCs w:val="28"/>
        </w:rPr>
      </w:pPr>
      <w:r w:rsidRPr="009F059C">
        <w:rPr>
          <w:i/>
          <w:sz w:val="28"/>
          <w:szCs w:val="28"/>
        </w:rPr>
        <w:t>Звездочкой (*) отмечены вариативные составляющие рабочей программы</w:t>
      </w:r>
    </w:p>
    <w:p w:rsidR="009F059C" w:rsidRPr="009F059C" w:rsidRDefault="009F059C" w:rsidP="009F059C">
      <w:pPr>
        <w:pStyle w:val="a4"/>
        <w:shd w:val="clear" w:color="auto" w:fill="FFFFFF"/>
        <w:spacing w:before="0" w:beforeAutospacing="0" w:after="0" w:afterAutospacing="0"/>
        <w:ind w:firstLine="567"/>
        <w:jc w:val="both"/>
        <w:rPr>
          <w:b/>
          <w:sz w:val="28"/>
          <w:szCs w:val="28"/>
        </w:rPr>
      </w:pPr>
      <w:r w:rsidRPr="009F059C">
        <w:rPr>
          <w:b/>
          <w:sz w:val="28"/>
          <w:szCs w:val="28"/>
        </w:rPr>
        <w:t>общие компетенции:</w:t>
      </w:r>
    </w:p>
    <w:p w:rsidR="009F059C" w:rsidRPr="009F059C" w:rsidRDefault="009F059C" w:rsidP="009F059C">
      <w:pPr>
        <w:jc w:val="both"/>
        <w:rPr>
          <w:iCs/>
          <w:sz w:val="28"/>
          <w:szCs w:val="28"/>
        </w:rPr>
      </w:pPr>
      <w:r w:rsidRPr="009F059C">
        <w:rPr>
          <w:iCs/>
          <w:sz w:val="28"/>
          <w:szCs w:val="28"/>
        </w:rPr>
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9F059C" w:rsidRPr="009F059C" w:rsidRDefault="009F059C" w:rsidP="009F059C">
      <w:pPr>
        <w:jc w:val="both"/>
        <w:rPr>
          <w:iCs/>
          <w:sz w:val="28"/>
          <w:szCs w:val="28"/>
        </w:rPr>
      </w:pPr>
      <w:r w:rsidRPr="009F059C">
        <w:rPr>
          <w:iCs/>
          <w:sz w:val="28"/>
          <w:szCs w:val="28"/>
        </w:rPr>
        <w:t>ОК 10. Осуществлять профилактику травматизма, обеспечивать охрану жизни и здоровья детей.</w:t>
      </w:r>
    </w:p>
    <w:p w:rsidR="009F059C" w:rsidRDefault="009F059C" w:rsidP="009F059C">
      <w:pPr>
        <w:pStyle w:val="a4"/>
        <w:shd w:val="clear" w:color="auto" w:fill="FFFFFF"/>
        <w:spacing w:before="0" w:beforeAutospacing="0" w:after="120" w:afterAutospacing="0"/>
        <w:jc w:val="center"/>
        <w:rPr>
          <w:b/>
          <w:color w:val="333333"/>
          <w:sz w:val="28"/>
          <w:szCs w:val="28"/>
        </w:rPr>
      </w:pPr>
    </w:p>
    <w:p w:rsidR="009F059C" w:rsidRDefault="009F059C" w:rsidP="0069695A">
      <w:pPr>
        <w:pStyle w:val="a4"/>
        <w:shd w:val="clear" w:color="auto" w:fill="FFFFFF"/>
        <w:spacing w:before="0" w:beforeAutospacing="0" w:after="0" w:afterAutospacing="0"/>
        <w:jc w:val="center"/>
        <w:rPr>
          <w:b/>
          <w:sz w:val="28"/>
          <w:szCs w:val="28"/>
        </w:rPr>
      </w:pPr>
      <w:r>
        <w:rPr>
          <w:b/>
          <w:color w:val="333333"/>
          <w:sz w:val="28"/>
          <w:szCs w:val="28"/>
        </w:rPr>
        <w:br w:type="page"/>
      </w:r>
      <w:r w:rsidRPr="00805536">
        <w:rPr>
          <w:b/>
          <w:sz w:val="28"/>
          <w:szCs w:val="28"/>
        </w:rPr>
        <w:lastRenderedPageBreak/>
        <w:t>Вариант 1</w:t>
      </w:r>
    </w:p>
    <w:p w:rsidR="0069695A" w:rsidRPr="00805536" w:rsidRDefault="0069695A" w:rsidP="0069695A">
      <w:pPr>
        <w:pStyle w:val="a4"/>
        <w:shd w:val="clear" w:color="auto" w:fill="FFFFFF"/>
        <w:spacing w:before="0" w:beforeAutospacing="0" w:after="0" w:afterAutospacing="0"/>
        <w:jc w:val="center"/>
        <w:rPr>
          <w:b/>
          <w:sz w:val="28"/>
          <w:szCs w:val="28"/>
        </w:rPr>
      </w:pPr>
    </w:p>
    <w:p w:rsidR="009F059C" w:rsidRPr="00805536" w:rsidRDefault="009F059C" w:rsidP="0069695A">
      <w:pPr>
        <w:pStyle w:val="a4"/>
        <w:shd w:val="clear" w:color="auto" w:fill="FFFFFF"/>
        <w:spacing w:before="0" w:beforeAutospacing="0" w:after="0" w:afterAutospacing="0"/>
        <w:jc w:val="center"/>
        <w:rPr>
          <w:b/>
          <w:sz w:val="28"/>
          <w:szCs w:val="28"/>
        </w:rPr>
      </w:pPr>
      <w:r w:rsidRPr="00805536">
        <w:rPr>
          <w:b/>
          <w:sz w:val="28"/>
          <w:szCs w:val="28"/>
        </w:rPr>
        <w:t>Выбор одного правильного ответа</w:t>
      </w:r>
    </w:p>
    <w:p w:rsidR="009F059C" w:rsidRPr="00805536" w:rsidRDefault="009F059C" w:rsidP="0069695A">
      <w:pPr>
        <w:pStyle w:val="a4"/>
        <w:shd w:val="clear" w:color="auto" w:fill="FFFFFF"/>
        <w:spacing w:before="0" w:beforeAutospacing="0" w:after="0" w:afterAutospacing="0"/>
        <w:textAlignment w:val="baseline"/>
        <w:rPr>
          <w:b/>
          <w:sz w:val="28"/>
          <w:szCs w:val="28"/>
        </w:rPr>
      </w:pPr>
      <w:r w:rsidRPr="00805536">
        <w:rPr>
          <w:b/>
          <w:sz w:val="28"/>
          <w:szCs w:val="28"/>
        </w:rPr>
        <w:t>1. Какие из перечисленных факторов оказывают наибольшее влияние на здоровье человека?</w:t>
      </w:r>
    </w:p>
    <w:p w:rsidR="009F059C" w:rsidRPr="00805536" w:rsidRDefault="009F059C" w:rsidP="0069695A">
      <w:pPr>
        <w:pStyle w:val="a4"/>
        <w:shd w:val="clear" w:color="auto" w:fill="FFFFFF"/>
        <w:spacing w:before="0" w:beforeAutospacing="0" w:after="0" w:afterAutospacing="0"/>
        <w:textAlignment w:val="baseline"/>
        <w:rPr>
          <w:b/>
          <w:sz w:val="28"/>
          <w:szCs w:val="28"/>
        </w:rPr>
      </w:pPr>
      <w:r w:rsidRPr="00805536">
        <w:rPr>
          <w:sz w:val="28"/>
          <w:szCs w:val="28"/>
        </w:rPr>
        <w:t>а) биологические                              б) окружающая среда</w:t>
      </w:r>
      <w:r w:rsidRPr="00805536">
        <w:rPr>
          <w:sz w:val="28"/>
          <w:szCs w:val="28"/>
        </w:rPr>
        <w:br/>
        <w:t>в) индивидуальный образ жизни     г) система здравоохранения</w:t>
      </w:r>
    </w:p>
    <w:p w:rsidR="009F059C" w:rsidRPr="00805536" w:rsidRDefault="009F059C" w:rsidP="0069695A">
      <w:pPr>
        <w:pStyle w:val="a4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805536">
        <w:rPr>
          <w:b/>
          <w:bCs/>
          <w:sz w:val="28"/>
          <w:szCs w:val="28"/>
        </w:rPr>
        <w:t>2. Что относится к органам иммунной системы человека?</w:t>
      </w:r>
      <w:r w:rsidRPr="00805536">
        <w:rPr>
          <w:b/>
          <w:bCs/>
          <w:sz w:val="28"/>
          <w:szCs w:val="28"/>
        </w:rPr>
        <w:br/>
      </w:r>
      <w:r w:rsidRPr="00805536">
        <w:rPr>
          <w:sz w:val="28"/>
          <w:szCs w:val="28"/>
        </w:rPr>
        <w:t>а) почки;    б) селезёнка;      в) сердце         г) печень</w:t>
      </w:r>
    </w:p>
    <w:p w:rsidR="009F059C" w:rsidRPr="00805536" w:rsidRDefault="009F059C" w:rsidP="0069695A">
      <w:pPr>
        <w:pStyle w:val="a4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805536">
        <w:rPr>
          <w:b/>
          <w:bCs/>
          <w:sz w:val="28"/>
          <w:szCs w:val="28"/>
        </w:rPr>
        <w:t>3. Какой иммунитет формируется в результате перенесённого заболевания?</w:t>
      </w:r>
      <w:r w:rsidRPr="00805536">
        <w:rPr>
          <w:b/>
          <w:bCs/>
          <w:sz w:val="28"/>
          <w:szCs w:val="28"/>
        </w:rPr>
        <w:br/>
      </w:r>
      <w:r w:rsidRPr="00805536">
        <w:rPr>
          <w:sz w:val="28"/>
          <w:szCs w:val="28"/>
        </w:rPr>
        <w:t>а) наследственный;      б) искусственный;    в) естественный     г) пассивный</w:t>
      </w:r>
    </w:p>
    <w:p w:rsidR="009F059C" w:rsidRPr="00805536" w:rsidRDefault="009F059C" w:rsidP="0069695A">
      <w:pPr>
        <w:pStyle w:val="a4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805536">
        <w:rPr>
          <w:b/>
          <w:bCs/>
          <w:sz w:val="28"/>
          <w:szCs w:val="28"/>
        </w:rPr>
        <w:t>4. Система мер, направленных на предупреждение возникновения болезни, это …</w:t>
      </w:r>
      <w:r w:rsidRPr="00805536">
        <w:rPr>
          <w:bCs/>
          <w:sz w:val="28"/>
          <w:szCs w:val="28"/>
        </w:rPr>
        <w:br/>
      </w:r>
      <w:r w:rsidRPr="00805536">
        <w:rPr>
          <w:sz w:val="28"/>
          <w:szCs w:val="28"/>
        </w:rPr>
        <w:t xml:space="preserve">а) карантин;      б) карцер;     в) бокс      г) изоляция </w:t>
      </w:r>
    </w:p>
    <w:p w:rsidR="009F059C" w:rsidRPr="00805536" w:rsidRDefault="009F059C" w:rsidP="009F059C">
      <w:pPr>
        <w:rPr>
          <w:b/>
          <w:iCs/>
          <w:sz w:val="28"/>
          <w:szCs w:val="28"/>
        </w:rPr>
      </w:pPr>
      <w:r w:rsidRPr="00805536">
        <w:rPr>
          <w:b/>
          <w:iCs/>
          <w:sz w:val="28"/>
          <w:szCs w:val="28"/>
        </w:rPr>
        <w:t>5. Время сдавливания конечности кровоостанавливающим жгутом у взрослого человека в холодное время года не должно превышать:</w:t>
      </w:r>
    </w:p>
    <w:p w:rsidR="009F059C" w:rsidRPr="00805536" w:rsidRDefault="009F059C" w:rsidP="009F059C">
      <w:pPr>
        <w:rPr>
          <w:sz w:val="28"/>
          <w:szCs w:val="28"/>
        </w:rPr>
      </w:pPr>
      <w:r w:rsidRPr="00805536">
        <w:rPr>
          <w:sz w:val="28"/>
          <w:szCs w:val="28"/>
        </w:rPr>
        <w:t>а) 30 мин;     б) 1 ч;     в) 2 ч;      г) 3 ч.</w:t>
      </w:r>
    </w:p>
    <w:p w:rsidR="009F059C" w:rsidRPr="00805536" w:rsidRDefault="009F059C" w:rsidP="0069695A">
      <w:pPr>
        <w:pStyle w:val="a4"/>
        <w:shd w:val="clear" w:color="auto" w:fill="FFFFFF"/>
        <w:spacing w:before="0" w:beforeAutospacing="0" w:after="0" w:afterAutospacing="0"/>
        <w:textAlignment w:val="baseline"/>
        <w:rPr>
          <w:b/>
          <w:sz w:val="28"/>
          <w:szCs w:val="28"/>
        </w:rPr>
      </w:pPr>
      <w:r w:rsidRPr="00805536">
        <w:rPr>
          <w:rStyle w:val="a5"/>
          <w:sz w:val="28"/>
          <w:szCs w:val="28"/>
          <w:bdr w:val="none" w:sz="0" w:space="0" w:color="auto" w:frame="1"/>
        </w:rPr>
        <w:t>6.</w:t>
      </w:r>
      <w:r w:rsidRPr="00805536">
        <w:rPr>
          <w:sz w:val="28"/>
          <w:szCs w:val="28"/>
        </w:rPr>
        <w:t> </w:t>
      </w:r>
      <w:r w:rsidRPr="00805536">
        <w:rPr>
          <w:b/>
          <w:sz w:val="28"/>
          <w:szCs w:val="28"/>
        </w:rPr>
        <w:t>Какую информацию необходимо указать в записке, прикреп</w:t>
      </w:r>
      <w:r w:rsidRPr="00805536">
        <w:rPr>
          <w:b/>
          <w:sz w:val="28"/>
          <w:szCs w:val="28"/>
        </w:rPr>
        <w:softHyphen/>
        <w:t>ляемой к кровоостанавливающему жгуту?</w:t>
      </w:r>
    </w:p>
    <w:p w:rsidR="009F059C" w:rsidRPr="00805536" w:rsidRDefault="009F059C" w:rsidP="0069695A">
      <w:pPr>
        <w:pStyle w:val="a4"/>
        <w:shd w:val="clear" w:color="auto" w:fill="FFFFFF"/>
        <w:spacing w:before="0" w:beforeAutospacing="0" w:after="0" w:afterAutospacing="0"/>
        <w:textAlignment w:val="baseline"/>
        <w:rPr>
          <w:sz w:val="28"/>
          <w:szCs w:val="28"/>
        </w:rPr>
      </w:pPr>
      <w:r w:rsidRPr="00805536">
        <w:rPr>
          <w:sz w:val="28"/>
          <w:szCs w:val="28"/>
        </w:rPr>
        <w:t>а) фамилию, имя, отчество пострадавшего и дату наложения жгута</w:t>
      </w:r>
      <w:r w:rsidRPr="00805536">
        <w:rPr>
          <w:sz w:val="28"/>
          <w:szCs w:val="28"/>
        </w:rPr>
        <w:br/>
        <w:t>б) время получения ранения и дату наложения жгута</w:t>
      </w:r>
      <w:r w:rsidRPr="00805536">
        <w:rPr>
          <w:sz w:val="28"/>
          <w:szCs w:val="28"/>
        </w:rPr>
        <w:br/>
        <w:t>в) точное время и дату наложения жгута, фамилию нало</w:t>
      </w:r>
      <w:r w:rsidRPr="00805536">
        <w:rPr>
          <w:sz w:val="28"/>
          <w:szCs w:val="28"/>
        </w:rPr>
        <w:softHyphen/>
        <w:t>жившего этот жгут</w:t>
      </w:r>
    </w:p>
    <w:p w:rsidR="009F059C" w:rsidRPr="00805536" w:rsidRDefault="009F059C" w:rsidP="0069695A">
      <w:pPr>
        <w:pStyle w:val="a4"/>
        <w:shd w:val="clear" w:color="auto" w:fill="FFFFFF"/>
        <w:spacing w:before="0" w:beforeAutospacing="0" w:after="0" w:afterAutospacing="0"/>
        <w:textAlignment w:val="baseline"/>
        <w:rPr>
          <w:sz w:val="28"/>
          <w:szCs w:val="28"/>
        </w:rPr>
      </w:pPr>
      <w:r w:rsidRPr="00805536">
        <w:rPr>
          <w:sz w:val="28"/>
          <w:szCs w:val="28"/>
        </w:rPr>
        <w:t>г) только фамилию, имя, отчество пострадавшего</w:t>
      </w:r>
    </w:p>
    <w:p w:rsidR="009F059C" w:rsidRPr="00805536" w:rsidRDefault="009F059C" w:rsidP="0069695A">
      <w:pPr>
        <w:pStyle w:val="a4"/>
        <w:shd w:val="clear" w:color="auto" w:fill="FFFFFF"/>
        <w:spacing w:before="0" w:beforeAutospacing="0" w:after="0" w:afterAutospacing="0"/>
        <w:textAlignment w:val="baseline"/>
        <w:rPr>
          <w:b/>
          <w:sz w:val="28"/>
          <w:szCs w:val="28"/>
        </w:rPr>
      </w:pPr>
      <w:r w:rsidRPr="00805536">
        <w:rPr>
          <w:b/>
          <w:sz w:val="28"/>
          <w:szCs w:val="28"/>
        </w:rPr>
        <w:t>7.Если из раны пульсирующей струей вытекает кровь алого цвета, то это:</w:t>
      </w:r>
    </w:p>
    <w:p w:rsidR="009F059C" w:rsidRPr="00805536" w:rsidRDefault="009F059C" w:rsidP="0069695A">
      <w:pPr>
        <w:pStyle w:val="a4"/>
        <w:shd w:val="clear" w:color="auto" w:fill="FFFFFF"/>
        <w:spacing w:before="0" w:beforeAutospacing="0" w:after="0" w:afterAutospacing="0"/>
        <w:textAlignment w:val="baseline"/>
        <w:rPr>
          <w:sz w:val="28"/>
          <w:szCs w:val="28"/>
        </w:rPr>
      </w:pPr>
      <w:r w:rsidRPr="00805536">
        <w:rPr>
          <w:sz w:val="28"/>
          <w:szCs w:val="28"/>
        </w:rPr>
        <w:t>а) венозное кровотечение          б) капиллярное кровотечение</w:t>
      </w:r>
      <w:r w:rsidRPr="00805536">
        <w:rPr>
          <w:sz w:val="28"/>
          <w:szCs w:val="28"/>
        </w:rPr>
        <w:br/>
        <w:t>в) артериальное кровотечение    г) паренхиматозное кровотечение</w:t>
      </w:r>
    </w:p>
    <w:p w:rsidR="009F059C" w:rsidRPr="00805536" w:rsidRDefault="009F059C" w:rsidP="0069695A">
      <w:pPr>
        <w:pStyle w:val="a4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805536">
        <w:rPr>
          <w:b/>
          <w:bCs/>
          <w:sz w:val="28"/>
          <w:szCs w:val="28"/>
        </w:rPr>
        <w:t>8. Дифтерия опасна осложнением на …</w:t>
      </w:r>
      <w:r w:rsidRPr="00805536">
        <w:rPr>
          <w:bCs/>
          <w:sz w:val="28"/>
          <w:szCs w:val="28"/>
        </w:rPr>
        <w:br/>
      </w:r>
      <w:r w:rsidRPr="00805536">
        <w:rPr>
          <w:sz w:val="28"/>
          <w:szCs w:val="28"/>
        </w:rPr>
        <w:t>а) мозг;    б) печень;     в) сердце      г) суставы</w:t>
      </w:r>
    </w:p>
    <w:p w:rsidR="009F059C" w:rsidRPr="00805536" w:rsidRDefault="009F059C" w:rsidP="0069695A">
      <w:pPr>
        <w:pStyle w:val="a4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805536">
        <w:rPr>
          <w:b/>
          <w:bCs/>
          <w:sz w:val="28"/>
          <w:szCs w:val="28"/>
        </w:rPr>
        <w:t>9. Какого пути передачи инфекции не существует?</w:t>
      </w:r>
      <w:r w:rsidRPr="00805536">
        <w:rPr>
          <w:b/>
          <w:bCs/>
          <w:sz w:val="28"/>
          <w:szCs w:val="28"/>
        </w:rPr>
        <w:br/>
      </w:r>
      <w:r w:rsidRPr="00805536">
        <w:rPr>
          <w:sz w:val="28"/>
          <w:szCs w:val="28"/>
        </w:rPr>
        <w:t>а) фекально-орального;                 б) жидкостного;</w:t>
      </w:r>
      <w:r w:rsidRPr="00805536">
        <w:rPr>
          <w:sz w:val="28"/>
          <w:szCs w:val="28"/>
        </w:rPr>
        <w:br/>
        <w:t>в) параллельного                            г) воздушно-капельного</w:t>
      </w:r>
    </w:p>
    <w:p w:rsidR="009F059C" w:rsidRPr="00805536" w:rsidRDefault="009F059C" w:rsidP="009F059C">
      <w:pPr>
        <w:rPr>
          <w:b/>
          <w:sz w:val="28"/>
        </w:rPr>
      </w:pPr>
      <w:r w:rsidRPr="00805536">
        <w:rPr>
          <w:b/>
          <w:sz w:val="28"/>
        </w:rPr>
        <w:t>10. Излюбленным местом локализации при чесотке является:</w:t>
      </w:r>
    </w:p>
    <w:p w:rsidR="009F059C" w:rsidRPr="00805536" w:rsidRDefault="009F059C" w:rsidP="009F059C">
      <w:pPr>
        <w:rPr>
          <w:sz w:val="28"/>
        </w:rPr>
      </w:pPr>
      <w:r w:rsidRPr="00805536">
        <w:rPr>
          <w:sz w:val="28"/>
        </w:rPr>
        <w:t>а) ладони и подошвы                      в) голова</w:t>
      </w:r>
    </w:p>
    <w:p w:rsidR="009F059C" w:rsidRPr="00805536" w:rsidRDefault="009F059C" w:rsidP="009F059C">
      <w:pPr>
        <w:rPr>
          <w:sz w:val="28"/>
        </w:rPr>
      </w:pPr>
      <w:r w:rsidRPr="00805536">
        <w:rPr>
          <w:sz w:val="28"/>
        </w:rPr>
        <w:t>б) слизистые оболочки                   г) тело</w:t>
      </w:r>
    </w:p>
    <w:p w:rsidR="009F059C" w:rsidRPr="00805536" w:rsidRDefault="009F059C" w:rsidP="0069695A">
      <w:pPr>
        <w:pStyle w:val="a4"/>
        <w:shd w:val="clear" w:color="auto" w:fill="FFFFFF"/>
        <w:spacing w:before="0" w:beforeAutospacing="0" w:after="0" w:afterAutospacing="0"/>
        <w:textAlignment w:val="baseline"/>
        <w:rPr>
          <w:sz w:val="28"/>
          <w:szCs w:val="28"/>
        </w:rPr>
      </w:pPr>
    </w:p>
    <w:p w:rsidR="009F059C" w:rsidRPr="00805536" w:rsidRDefault="009F059C" w:rsidP="009F059C">
      <w:pPr>
        <w:rPr>
          <w:b/>
          <w:sz w:val="28"/>
          <w:szCs w:val="28"/>
        </w:rPr>
      </w:pPr>
    </w:p>
    <w:p w:rsidR="009F059C" w:rsidRPr="00805536" w:rsidRDefault="009F059C" w:rsidP="009F059C">
      <w:pPr>
        <w:rPr>
          <w:b/>
          <w:sz w:val="28"/>
          <w:szCs w:val="28"/>
        </w:rPr>
      </w:pPr>
    </w:p>
    <w:p w:rsidR="009F059C" w:rsidRPr="00805536" w:rsidRDefault="009F059C" w:rsidP="009F059C">
      <w:pPr>
        <w:rPr>
          <w:b/>
          <w:sz w:val="28"/>
          <w:szCs w:val="28"/>
        </w:rPr>
      </w:pPr>
    </w:p>
    <w:p w:rsidR="009F059C" w:rsidRPr="00805536" w:rsidRDefault="009F059C" w:rsidP="009F059C">
      <w:pPr>
        <w:rPr>
          <w:b/>
          <w:sz w:val="28"/>
          <w:szCs w:val="28"/>
        </w:rPr>
      </w:pPr>
    </w:p>
    <w:p w:rsidR="009F059C" w:rsidRPr="00805536" w:rsidRDefault="009F059C" w:rsidP="009F059C">
      <w:pPr>
        <w:rPr>
          <w:b/>
          <w:sz w:val="28"/>
          <w:szCs w:val="28"/>
        </w:rPr>
      </w:pPr>
    </w:p>
    <w:p w:rsidR="009F059C" w:rsidRPr="00805536" w:rsidRDefault="009F059C" w:rsidP="009F059C">
      <w:pPr>
        <w:rPr>
          <w:b/>
          <w:sz w:val="28"/>
          <w:szCs w:val="28"/>
        </w:rPr>
      </w:pPr>
    </w:p>
    <w:p w:rsidR="009F059C" w:rsidRPr="00805536" w:rsidRDefault="009F059C" w:rsidP="009F059C">
      <w:pPr>
        <w:rPr>
          <w:b/>
          <w:sz w:val="28"/>
          <w:szCs w:val="28"/>
        </w:rPr>
      </w:pPr>
    </w:p>
    <w:p w:rsidR="009F059C" w:rsidRPr="00805536" w:rsidRDefault="009F059C" w:rsidP="009F059C">
      <w:pPr>
        <w:jc w:val="center"/>
        <w:rPr>
          <w:b/>
          <w:sz w:val="28"/>
        </w:rPr>
      </w:pPr>
      <w:r>
        <w:rPr>
          <w:b/>
          <w:sz w:val="28"/>
        </w:rPr>
        <w:br w:type="page"/>
      </w:r>
      <w:r w:rsidRPr="00805536">
        <w:rPr>
          <w:b/>
          <w:sz w:val="28"/>
        </w:rPr>
        <w:lastRenderedPageBreak/>
        <w:t>Часть 2</w:t>
      </w:r>
    </w:p>
    <w:p w:rsidR="009F059C" w:rsidRPr="00805536" w:rsidRDefault="009F059C" w:rsidP="009F059C">
      <w:pPr>
        <w:jc w:val="center"/>
        <w:rPr>
          <w:b/>
          <w:sz w:val="28"/>
          <w:szCs w:val="28"/>
        </w:rPr>
      </w:pPr>
      <w:r w:rsidRPr="00805536">
        <w:rPr>
          <w:b/>
          <w:sz w:val="28"/>
        </w:rPr>
        <w:t>1.П</w:t>
      </w:r>
      <w:r w:rsidRPr="00805536">
        <w:rPr>
          <w:b/>
          <w:sz w:val="28"/>
          <w:szCs w:val="28"/>
        </w:rPr>
        <w:t>роведите классификацию перечисленных понятий.</w:t>
      </w:r>
    </w:p>
    <w:p w:rsidR="009F059C" w:rsidRPr="00805536" w:rsidRDefault="009F059C" w:rsidP="009F059C">
      <w:pPr>
        <w:pStyle w:val="1"/>
        <w:ind w:left="0"/>
        <w:rPr>
          <w:rFonts w:ascii="Times New Roman" w:hAnsi="Times New Roman"/>
          <w:sz w:val="28"/>
          <w:szCs w:val="28"/>
        </w:rPr>
      </w:pPr>
      <w:r w:rsidRPr="00805536">
        <w:rPr>
          <w:rFonts w:ascii="Times New Roman" w:hAnsi="Times New Roman"/>
          <w:sz w:val="28"/>
          <w:szCs w:val="28"/>
        </w:rPr>
        <w:t>а)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4785"/>
        <w:gridCol w:w="4786"/>
      </w:tblGrid>
      <w:tr w:rsidR="009F059C" w:rsidRPr="00805536" w:rsidTr="00DC3FA3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059C" w:rsidRPr="00805536" w:rsidRDefault="009F059C" w:rsidP="00DC3FA3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805536">
              <w:rPr>
                <w:rFonts w:ascii="Times New Roman" w:hAnsi="Times New Roman"/>
                <w:sz w:val="28"/>
                <w:szCs w:val="28"/>
              </w:rPr>
              <w:t>инфекционные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059C" w:rsidRPr="00805536" w:rsidRDefault="009F059C" w:rsidP="00DC3FA3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805536">
              <w:rPr>
                <w:rFonts w:ascii="Times New Roman" w:hAnsi="Times New Roman"/>
                <w:sz w:val="28"/>
                <w:szCs w:val="28"/>
              </w:rPr>
              <w:t>неинфекционные</w:t>
            </w:r>
          </w:p>
        </w:tc>
      </w:tr>
      <w:tr w:rsidR="009F059C" w:rsidRPr="00805536" w:rsidTr="00DC3FA3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059C" w:rsidRPr="00805536" w:rsidRDefault="009F059C" w:rsidP="00DC3FA3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059C" w:rsidRPr="00805536" w:rsidRDefault="009F059C" w:rsidP="00DC3FA3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9F059C" w:rsidRPr="00805536" w:rsidRDefault="009F059C" w:rsidP="009F059C">
      <w:pPr>
        <w:pStyle w:val="1"/>
        <w:rPr>
          <w:rFonts w:ascii="Times New Roman" w:hAnsi="Times New Roman"/>
          <w:sz w:val="28"/>
          <w:szCs w:val="28"/>
        </w:rPr>
      </w:pPr>
      <w:r w:rsidRPr="00805536">
        <w:rPr>
          <w:rFonts w:ascii="Times New Roman" w:hAnsi="Times New Roman"/>
          <w:sz w:val="28"/>
          <w:szCs w:val="28"/>
        </w:rPr>
        <w:t xml:space="preserve">Бытовая пыль, пыльца растений, вирусы, продукты питания, химические вещества, грибки, микробы. </w:t>
      </w:r>
    </w:p>
    <w:p w:rsidR="009F059C" w:rsidRPr="00805536" w:rsidRDefault="009F059C" w:rsidP="009F059C">
      <w:pPr>
        <w:pStyle w:val="1"/>
        <w:ind w:left="0"/>
        <w:rPr>
          <w:rFonts w:ascii="Times New Roman" w:hAnsi="Times New Roman"/>
          <w:sz w:val="28"/>
          <w:szCs w:val="28"/>
        </w:rPr>
      </w:pPr>
      <w:r w:rsidRPr="00805536">
        <w:rPr>
          <w:rFonts w:ascii="Times New Roman" w:hAnsi="Times New Roman"/>
          <w:sz w:val="28"/>
          <w:szCs w:val="28"/>
        </w:rPr>
        <w:t>б)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4785"/>
        <w:gridCol w:w="4786"/>
      </w:tblGrid>
      <w:tr w:rsidR="009F059C" w:rsidRPr="00805536" w:rsidTr="00DC3FA3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059C" w:rsidRPr="0069695A" w:rsidRDefault="009F059C" w:rsidP="0069695A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9695A">
              <w:rPr>
                <w:rFonts w:ascii="Times New Roman" w:hAnsi="Times New Roman"/>
                <w:b/>
                <w:sz w:val="28"/>
                <w:szCs w:val="28"/>
              </w:rPr>
              <w:t>Инфекции с высыпанием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059C" w:rsidRPr="0069695A" w:rsidRDefault="009F059C" w:rsidP="0069695A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9695A">
              <w:rPr>
                <w:rFonts w:ascii="Times New Roman" w:hAnsi="Times New Roman"/>
                <w:b/>
                <w:sz w:val="28"/>
                <w:szCs w:val="28"/>
              </w:rPr>
              <w:t>Инфекции без высыпания</w:t>
            </w:r>
          </w:p>
        </w:tc>
      </w:tr>
      <w:tr w:rsidR="009F059C" w:rsidRPr="00805536" w:rsidTr="00DC3FA3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059C" w:rsidRPr="00805536" w:rsidRDefault="009F059C" w:rsidP="00DC3FA3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059C" w:rsidRPr="00805536" w:rsidRDefault="009F059C" w:rsidP="00DC3FA3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9F059C" w:rsidRPr="00805536" w:rsidRDefault="009F059C" w:rsidP="009F059C">
      <w:pPr>
        <w:pStyle w:val="1"/>
        <w:rPr>
          <w:rFonts w:ascii="Times New Roman" w:hAnsi="Times New Roman"/>
          <w:sz w:val="28"/>
          <w:szCs w:val="28"/>
        </w:rPr>
      </w:pPr>
      <w:r w:rsidRPr="00805536">
        <w:rPr>
          <w:rFonts w:ascii="Times New Roman" w:hAnsi="Times New Roman"/>
          <w:sz w:val="28"/>
          <w:szCs w:val="28"/>
        </w:rPr>
        <w:t xml:space="preserve">Корь, коклюш, грипп, краснуха, скарлатина,  паротит, туберкулез. </w:t>
      </w:r>
    </w:p>
    <w:p w:rsidR="009F059C" w:rsidRPr="00805536" w:rsidRDefault="009F059C" w:rsidP="009F059C">
      <w:pPr>
        <w:pStyle w:val="1"/>
        <w:ind w:left="0"/>
        <w:rPr>
          <w:rFonts w:ascii="Times New Roman" w:hAnsi="Times New Roman"/>
          <w:b/>
          <w:sz w:val="28"/>
          <w:szCs w:val="28"/>
        </w:rPr>
      </w:pPr>
      <w:r w:rsidRPr="00805536">
        <w:rPr>
          <w:rFonts w:ascii="Times New Roman" w:hAnsi="Times New Roman"/>
          <w:b/>
          <w:sz w:val="28"/>
          <w:szCs w:val="28"/>
        </w:rPr>
        <w:t>2.Выберите из перечисленного показатели, характерные для гриппа и подчеркните.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248"/>
        <w:gridCol w:w="6911"/>
      </w:tblGrid>
      <w:tr w:rsidR="009F059C" w:rsidRPr="00805536" w:rsidTr="00DC3FA3"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059C" w:rsidRPr="00805536" w:rsidRDefault="009F059C" w:rsidP="00DC3FA3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805536">
              <w:rPr>
                <w:rFonts w:ascii="Times New Roman" w:hAnsi="Times New Roman"/>
                <w:sz w:val="28"/>
                <w:szCs w:val="28"/>
              </w:rPr>
              <w:t>возбудитель</w:t>
            </w:r>
          </w:p>
        </w:tc>
        <w:tc>
          <w:tcPr>
            <w:tcW w:w="6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059C" w:rsidRPr="00805536" w:rsidRDefault="009F059C" w:rsidP="00DC3FA3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805536">
              <w:rPr>
                <w:rFonts w:ascii="Times New Roman" w:hAnsi="Times New Roman"/>
                <w:sz w:val="28"/>
                <w:szCs w:val="28"/>
              </w:rPr>
              <w:t>Вирус кори, палочка Коха, вирус гриппа</w:t>
            </w:r>
          </w:p>
        </w:tc>
      </w:tr>
      <w:tr w:rsidR="009F059C" w:rsidRPr="00805536" w:rsidTr="00DC3FA3"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059C" w:rsidRPr="00805536" w:rsidRDefault="009F059C" w:rsidP="00DC3FA3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805536">
              <w:rPr>
                <w:rFonts w:ascii="Times New Roman" w:hAnsi="Times New Roman"/>
                <w:sz w:val="28"/>
                <w:szCs w:val="28"/>
              </w:rPr>
              <w:t>Источник инфекции</w:t>
            </w:r>
          </w:p>
        </w:tc>
        <w:tc>
          <w:tcPr>
            <w:tcW w:w="6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059C" w:rsidRPr="00805536" w:rsidRDefault="009F059C" w:rsidP="0069695A">
            <w:pPr>
              <w:pStyle w:val="1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05536">
              <w:rPr>
                <w:rFonts w:ascii="Times New Roman" w:hAnsi="Times New Roman"/>
                <w:sz w:val="28"/>
                <w:szCs w:val="28"/>
              </w:rPr>
              <w:t xml:space="preserve">Больное животное, больной человек, механический переносчик  </w:t>
            </w:r>
          </w:p>
        </w:tc>
      </w:tr>
      <w:tr w:rsidR="009F059C" w:rsidRPr="00805536" w:rsidTr="00DC3FA3"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059C" w:rsidRPr="00805536" w:rsidRDefault="009F059C" w:rsidP="00DC3FA3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805536">
              <w:rPr>
                <w:rFonts w:ascii="Times New Roman" w:hAnsi="Times New Roman"/>
                <w:sz w:val="28"/>
                <w:szCs w:val="28"/>
              </w:rPr>
              <w:t>Пути распространения</w:t>
            </w:r>
          </w:p>
        </w:tc>
        <w:tc>
          <w:tcPr>
            <w:tcW w:w="6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059C" w:rsidRPr="00805536" w:rsidRDefault="009F059C" w:rsidP="0069695A">
            <w:pPr>
              <w:pStyle w:val="1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05536">
              <w:rPr>
                <w:rFonts w:ascii="Times New Roman" w:hAnsi="Times New Roman"/>
                <w:sz w:val="28"/>
                <w:szCs w:val="28"/>
              </w:rPr>
              <w:t>Пылевой, воздушно-капельный, жидкостный</w:t>
            </w:r>
          </w:p>
        </w:tc>
      </w:tr>
      <w:tr w:rsidR="009F059C" w:rsidRPr="00805536" w:rsidTr="00DC3FA3"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059C" w:rsidRPr="00805536" w:rsidRDefault="009F059C" w:rsidP="00DC3FA3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805536">
              <w:rPr>
                <w:rFonts w:ascii="Times New Roman" w:hAnsi="Times New Roman"/>
                <w:sz w:val="28"/>
                <w:szCs w:val="28"/>
              </w:rPr>
              <w:t>Инкубационный период</w:t>
            </w:r>
          </w:p>
        </w:tc>
        <w:tc>
          <w:tcPr>
            <w:tcW w:w="6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059C" w:rsidRPr="00805536" w:rsidRDefault="009F059C" w:rsidP="0069695A">
            <w:pPr>
              <w:pStyle w:val="1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05536">
              <w:rPr>
                <w:rFonts w:ascii="Times New Roman" w:hAnsi="Times New Roman"/>
                <w:sz w:val="28"/>
                <w:szCs w:val="28"/>
              </w:rPr>
              <w:t>От нескольких часов до 2 дней, 2 – 7 дней, 11 – 21 день.</w:t>
            </w:r>
          </w:p>
        </w:tc>
      </w:tr>
    </w:tbl>
    <w:p w:rsidR="009F059C" w:rsidRPr="00805536" w:rsidRDefault="009F059C" w:rsidP="009F059C">
      <w:pPr>
        <w:rPr>
          <w:sz w:val="28"/>
          <w:szCs w:val="28"/>
        </w:rPr>
      </w:pPr>
    </w:p>
    <w:p w:rsidR="009F059C" w:rsidRPr="00805536" w:rsidRDefault="009F059C" w:rsidP="009F059C">
      <w:pPr>
        <w:jc w:val="center"/>
        <w:rPr>
          <w:b/>
          <w:sz w:val="28"/>
        </w:rPr>
      </w:pPr>
      <w:r w:rsidRPr="00805536">
        <w:rPr>
          <w:b/>
          <w:sz w:val="28"/>
        </w:rPr>
        <w:t>Часть 3</w:t>
      </w:r>
    </w:p>
    <w:p w:rsidR="009F059C" w:rsidRPr="00805536" w:rsidRDefault="009F059C" w:rsidP="009F059C">
      <w:pPr>
        <w:autoSpaceDE w:val="0"/>
        <w:autoSpaceDN w:val="0"/>
        <w:adjustRightInd w:val="0"/>
        <w:spacing w:line="276" w:lineRule="auto"/>
        <w:ind w:left="720" w:right="149"/>
        <w:jc w:val="center"/>
        <w:rPr>
          <w:b/>
          <w:bCs/>
          <w:sz w:val="28"/>
          <w:szCs w:val="28"/>
        </w:rPr>
      </w:pPr>
      <w:r w:rsidRPr="00805536">
        <w:rPr>
          <w:b/>
          <w:bCs/>
          <w:sz w:val="28"/>
          <w:szCs w:val="28"/>
        </w:rPr>
        <w:t>Ситуационная задача №1</w:t>
      </w:r>
    </w:p>
    <w:p w:rsidR="009F059C" w:rsidRPr="00805536" w:rsidRDefault="009F059C" w:rsidP="009F059C">
      <w:pPr>
        <w:rPr>
          <w:sz w:val="28"/>
          <w:szCs w:val="28"/>
        </w:rPr>
      </w:pPr>
      <w:r w:rsidRPr="00805536">
        <w:rPr>
          <w:sz w:val="28"/>
          <w:szCs w:val="28"/>
        </w:rPr>
        <w:t>На раннем приеме у ребенка обнаружена умеренная гиперемия зева, отечность миндалин, на миндалинах – налет сероватого цвета. Что можно предположить у ребенка? Каковы ваши действия?</w:t>
      </w:r>
    </w:p>
    <w:p w:rsidR="009F059C" w:rsidRPr="00805536" w:rsidRDefault="009F059C" w:rsidP="009F059C">
      <w:pPr>
        <w:rPr>
          <w:sz w:val="28"/>
          <w:szCs w:val="28"/>
        </w:rPr>
      </w:pPr>
    </w:p>
    <w:p w:rsidR="009F059C" w:rsidRPr="00805536" w:rsidRDefault="009F059C" w:rsidP="009F059C">
      <w:pPr>
        <w:autoSpaceDE w:val="0"/>
        <w:autoSpaceDN w:val="0"/>
        <w:adjustRightInd w:val="0"/>
        <w:spacing w:line="276" w:lineRule="auto"/>
        <w:ind w:left="708" w:right="149"/>
        <w:jc w:val="center"/>
        <w:rPr>
          <w:b/>
          <w:bCs/>
          <w:sz w:val="28"/>
          <w:szCs w:val="28"/>
        </w:rPr>
      </w:pPr>
      <w:r w:rsidRPr="00805536">
        <w:rPr>
          <w:b/>
          <w:bCs/>
          <w:sz w:val="28"/>
          <w:szCs w:val="28"/>
        </w:rPr>
        <w:t>Ситуационная задача №2</w:t>
      </w:r>
    </w:p>
    <w:p w:rsidR="009F059C" w:rsidRPr="00805536" w:rsidRDefault="009F059C" w:rsidP="009F059C">
      <w:pPr>
        <w:jc w:val="both"/>
        <w:rPr>
          <w:sz w:val="28"/>
          <w:szCs w:val="28"/>
        </w:rPr>
      </w:pPr>
      <w:r w:rsidRPr="00805536">
        <w:rPr>
          <w:sz w:val="28"/>
          <w:szCs w:val="28"/>
        </w:rPr>
        <w:t xml:space="preserve">Начало заболевания острое, выраженные катаральные явления «лающий кашель», </w:t>
      </w:r>
      <w:proofErr w:type="spellStart"/>
      <w:r w:rsidRPr="00805536">
        <w:rPr>
          <w:sz w:val="28"/>
          <w:szCs w:val="28"/>
        </w:rPr>
        <w:t>коньюктивитсо</w:t>
      </w:r>
      <w:proofErr w:type="spellEnd"/>
      <w:r w:rsidRPr="00805536">
        <w:rPr>
          <w:sz w:val="28"/>
          <w:szCs w:val="28"/>
        </w:rPr>
        <w:t xml:space="preserve">  светобоязнью, характерная сыпь. О каком заболевании идет речь? Что необходимо предпринять? </w:t>
      </w:r>
    </w:p>
    <w:p w:rsidR="009F059C" w:rsidRPr="00805536" w:rsidRDefault="009F059C" w:rsidP="009F059C">
      <w:pPr>
        <w:jc w:val="both"/>
        <w:rPr>
          <w:sz w:val="28"/>
          <w:szCs w:val="28"/>
        </w:rPr>
      </w:pPr>
    </w:p>
    <w:p w:rsidR="009F059C" w:rsidRPr="00805536" w:rsidRDefault="009F059C" w:rsidP="009F059C">
      <w:pPr>
        <w:jc w:val="center"/>
        <w:rPr>
          <w:b/>
          <w:sz w:val="28"/>
          <w:szCs w:val="28"/>
        </w:rPr>
      </w:pPr>
    </w:p>
    <w:p w:rsidR="009F059C" w:rsidRPr="00805536" w:rsidRDefault="009F059C" w:rsidP="009F059C">
      <w:pPr>
        <w:jc w:val="center"/>
        <w:rPr>
          <w:b/>
          <w:sz w:val="28"/>
          <w:szCs w:val="28"/>
        </w:rPr>
      </w:pPr>
    </w:p>
    <w:p w:rsidR="009F059C" w:rsidRPr="00805536" w:rsidRDefault="009F059C" w:rsidP="009F059C">
      <w:pPr>
        <w:jc w:val="center"/>
        <w:rPr>
          <w:b/>
          <w:sz w:val="28"/>
          <w:szCs w:val="28"/>
        </w:rPr>
      </w:pPr>
    </w:p>
    <w:p w:rsidR="009F059C" w:rsidRPr="00805536" w:rsidRDefault="009F059C" w:rsidP="009F059C">
      <w:pPr>
        <w:jc w:val="center"/>
        <w:rPr>
          <w:b/>
          <w:sz w:val="28"/>
          <w:szCs w:val="28"/>
        </w:rPr>
      </w:pPr>
    </w:p>
    <w:p w:rsidR="009F059C" w:rsidRPr="00805536" w:rsidRDefault="009F059C" w:rsidP="009F059C">
      <w:pPr>
        <w:jc w:val="center"/>
        <w:rPr>
          <w:b/>
          <w:sz w:val="28"/>
          <w:szCs w:val="28"/>
        </w:rPr>
      </w:pPr>
    </w:p>
    <w:p w:rsidR="009F059C" w:rsidRPr="00805536" w:rsidRDefault="009F059C" w:rsidP="009F059C">
      <w:pPr>
        <w:jc w:val="center"/>
        <w:rPr>
          <w:b/>
          <w:sz w:val="28"/>
          <w:szCs w:val="28"/>
        </w:rPr>
      </w:pPr>
    </w:p>
    <w:p w:rsidR="009F059C" w:rsidRPr="00805536" w:rsidRDefault="009F059C" w:rsidP="009F059C">
      <w:pPr>
        <w:jc w:val="center"/>
        <w:rPr>
          <w:b/>
          <w:sz w:val="28"/>
          <w:szCs w:val="28"/>
        </w:rPr>
      </w:pPr>
    </w:p>
    <w:p w:rsidR="009F059C" w:rsidRDefault="009F059C" w:rsidP="0069695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  <w:r w:rsidRPr="00805536">
        <w:rPr>
          <w:b/>
          <w:sz w:val="28"/>
          <w:szCs w:val="28"/>
        </w:rPr>
        <w:lastRenderedPageBreak/>
        <w:t>Вариант 2</w:t>
      </w:r>
    </w:p>
    <w:p w:rsidR="0069695A" w:rsidRPr="00805536" w:rsidRDefault="0069695A" w:rsidP="0069695A">
      <w:pPr>
        <w:jc w:val="center"/>
        <w:rPr>
          <w:b/>
          <w:sz w:val="28"/>
          <w:szCs w:val="28"/>
        </w:rPr>
      </w:pPr>
    </w:p>
    <w:p w:rsidR="009F059C" w:rsidRPr="00805536" w:rsidRDefault="009F059C" w:rsidP="0069695A">
      <w:pPr>
        <w:jc w:val="center"/>
        <w:rPr>
          <w:b/>
          <w:sz w:val="28"/>
          <w:szCs w:val="28"/>
        </w:rPr>
      </w:pPr>
      <w:r w:rsidRPr="00805536">
        <w:rPr>
          <w:b/>
          <w:sz w:val="28"/>
          <w:szCs w:val="28"/>
        </w:rPr>
        <w:t>Выберите один верный ответ</w:t>
      </w:r>
    </w:p>
    <w:p w:rsidR="009F059C" w:rsidRPr="00805536" w:rsidRDefault="009F059C" w:rsidP="0069695A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b/>
          <w:sz w:val="28"/>
          <w:szCs w:val="28"/>
        </w:rPr>
      </w:pPr>
      <w:r w:rsidRPr="00805536">
        <w:rPr>
          <w:b/>
          <w:sz w:val="28"/>
          <w:szCs w:val="28"/>
        </w:rPr>
        <w:t>1. Что такое здоровый образ жизни?</w:t>
      </w:r>
    </w:p>
    <w:p w:rsidR="009F059C" w:rsidRPr="00805536" w:rsidRDefault="009F059C" w:rsidP="0069695A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b/>
          <w:sz w:val="28"/>
          <w:szCs w:val="28"/>
        </w:rPr>
      </w:pPr>
      <w:r w:rsidRPr="00805536">
        <w:rPr>
          <w:sz w:val="28"/>
          <w:szCs w:val="28"/>
        </w:rPr>
        <w:t>а) отказ от вредных привы</w:t>
      </w:r>
      <w:r w:rsidR="0069695A">
        <w:rPr>
          <w:sz w:val="28"/>
          <w:szCs w:val="28"/>
        </w:rPr>
        <w:t xml:space="preserve">чек — употребления алкоголя, </w:t>
      </w:r>
      <w:proofErr w:type="spellStart"/>
      <w:r w:rsidR="0069695A">
        <w:rPr>
          <w:sz w:val="28"/>
          <w:szCs w:val="28"/>
        </w:rPr>
        <w:t>та</w:t>
      </w:r>
      <w:r w:rsidRPr="00805536">
        <w:rPr>
          <w:sz w:val="28"/>
          <w:szCs w:val="28"/>
        </w:rPr>
        <w:t>бакокурения</w:t>
      </w:r>
      <w:proofErr w:type="spellEnd"/>
      <w:r w:rsidRPr="00805536">
        <w:rPr>
          <w:sz w:val="28"/>
          <w:szCs w:val="28"/>
        </w:rPr>
        <w:t>, наркотиков</w:t>
      </w:r>
      <w:r w:rsidRPr="00805536">
        <w:rPr>
          <w:sz w:val="28"/>
          <w:szCs w:val="28"/>
        </w:rPr>
        <w:br/>
        <w:t>б) индивидуальная система привычек и поведения человека, обеспечивающая ему необходимый уровень жизнедеятель</w:t>
      </w:r>
      <w:r w:rsidRPr="00805536">
        <w:rPr>
          <w:sz w:val="28"/>
          <w:szCs w:val="28"/>
        </w:rPr>
        <w:softHyphen/>
        <w:t>ности и здоровое долголетие</w:t>
      </w:r>
      <w:r w:rsidRPr="00805536">
        <w:rPr>
          <w:sz w:val="28"/>
          <w:szCs w:val="28"/>
        </w:rPr>
        <w:br/>
        <w:t>в) комплекс знаний о здоровье человека</w:t>
      </w:r>
    </w:p>
    <w:p w:rsidR="009F059C" w:rsidRPr="00805536" w:rsidRDefault="009F059C" w:rsidP="0069695A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805536">
        <w:rPr>
          <w:sz w:val="28"/>
          <w:szCs w:val="28"/>
        </w:rPr>
        <w:t>г) распорядок дня, соответствующий желаниям человека</w:t>
      </w:r>
    </w:p>
    <w:p w:rsidR="009F059C" w:rsidRPr="00805536" w:rsidRDefault="009F059C" w:rsidP="0069695A">
      <w:pPr>
        <w:pStyle w:val="a4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805536">
        <w:rPr>
          <w:b/>
          <w:bCs/>
          <w:sz w:val="28"/>
          <w:szCs w:val="28"/>
        </w:rPr>
        <w:t>2. Что относится к органам иммунной системы человека?</w:t>
      </w:r>
      <w:r w:rsidRPr="00805536">
        <w:rPr>
          <w:b/>
          <w:bCs/>
          <w:sz w:val="28"/>
          <w:szCs w:val="28"/>
        </w:rPr>
        <w:br/>
      </w:r>
      <w:r w:rsidRPr="00805536">
        <w:rPr>
          <w:sz w:val="28"/>
          <w:szCs w:val="28"/>
        </w:rPr>
        <w:t>а) костный мозг;     б) щитовидная железа;    в) лёгкие     г) почки</w:t>
      </w:r>
    </w:p>
    <w:p w:rsidR="009F059C" w:rsidRPr="00805536" w:rsidRDefault="009F059C" w:rsidP="0069695A">
      <w:pPr>
        <w:pStyle w:val="a4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805536">
        <w:rPr>
          <w:b/>
          <w:bCs/>
          <w:sz w:val="28"/>
          <w:szCs w:val="28"/>
        </w:rPr>
        <w:t>3. Для формирования какого иммунитета в организм вводят вакцину?</w:t>
      </w:r>
      <w:r w:rsidRPr="00805536">
        <w:rPr>
          <w:b/>
          <w:bCs/>
          <w:sz w:val="28"/>
          <w:szCs w:val="28"/>
        </w:rPr>
        <w:br/>
      </w:r>
      <w:r w:rsidRPr="00805536">
        <w:rPr>
          <w:sz w:val="28"/>
          <w:szCs w:val="28"/>
        </w:rPr>
        <w:t>а) естественного;     б) искусственного;    в) наследственного    г) пассивного</w:t>
      </w:r>
    </w:p>
    <w:p w:rsidR="009F059C" w:rsidRPr="00805536" w:rsidRDefault="009F059C" w:rsidP="0069695A">
      <w:pPr>
        <w:pStyle w:val="a4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805536">
        <w:rPr>
          <w:b/>
          <w:bCs/>
          <w:sz w:val="28"/>
          <w:szCs w:val="28"/>
        </w:rPr>
        <w:t>4. Как называется повторная вакцинация?</w:t>
      </w:r>
      <w:r w:rsidRPr="00805536">
        <w:rPr>
          <w:b/>
          <w:bCs/>
          <w:sz w:val="28"/>
          <w:szCs w:val="28"/>
        </w:rPr>
        <w:br/>
      </w:r>
      <w:r w:rsidRPr="00805536">
        <w:rPr>
          <w:sz w:val="28"/>
          <w:szCs w:val="28"/>
        </w:rPr>
        <w:t xml:space="preserve">а) </w:t>
      </w:r>
      <w:proofErr w:type="spellStart"/>
      <w:r w:rsidRPr="00805536">
        <w:rPr>
          <w:sz w:val="28"/>
          <w:szCs w:val="28"/>
        </w:rPr>
        <w:t>девакцинация</w:t>
      </w:r>
      <w:proofErr w:type="spellEnd"/>
      <w:r w:rsidRPr="00805536">
        <w:rPr>
          <w:sz w:val="28"/>
          <w:szCs w:val="28"/>
        </w:rPr>
        <w:t xml:space="preserve">;     б) ревакцинация;       в) </w:t>
      </w:r>
      <w:proofErr w:type="spellStart"/>
      <w:r w:rsidRPr="00805536">
        <w:rPr>
          <w:sz w:val="28"/>
          <w:szCs w:val="28"/>
        </w:rPr>
        <w:t>авакцинация</w:t>
      </w:r>
      <w:proofErr w:type="spellEnd"/>
      <w:r w:rsidRPr="00805536">
        <w:rPr>
          <w:sz w:val="28"/>
          <w:szCs w:val="28"/>
        </w:rPr>
        <w:t xml:space="preserve">     г) интоксикация</w:t>
      </w:r>
    </w:p>
    <w:p w:rsidR="009F059C" w:rsidRPr="00805536" w:rsidRDefault="009F059C" w:rsidP="0069695A">
      <w:pPr>
        <w:jc w:val="both"/>
        <w:rPr>
          <w:b/>
          <w:iCs/>
          <w:sz w:val="28"/>
          <w:szCs w:val="28"/>
        </w:rPr>
      </w:pPr>
      <w:r w:rsidRPr="00805536">
        <w:rPr>
          <w:b/>
          <w:iCs/>
          <w:sz w:val="28"/>
          <w:szCs w:val="28"/>
        </w:rPr>
        <w:t>5. Время сдавливания конечности кровоостанавливающим жгутом у взрослого человека в теплое время года не должно превышать:</w:t>
      </w:r>
    </w:p>
    <w:p w:rsidR="009F059C" w:rsidRPr="00805536" w:rsidRDefault="009F059C" w:rsidP="0069695A">
      <w:pPr>
        <w:jc w:val="both"/>
        <w:rPr>
          <w:sz w:val="28"/>
          <w:szCs w:val="28"/>
        </w:rPr>
      </w:pPr>
      <w:r w:rsidRPr="00805536">
        <w:rPr>
          <w:sz w:val="28"/>
          <w:szCs w:val="28"/>
        </w:rPr>
        <w:t>а) 30 мин;    б) 1 ч;       в) 2 ч;        г) 3 ч.</w:t>
      </w:r>
    </w:p>
    <w:p w:rsidR="009F059C" w:rsidRPr="00805536" w:rsidRDefault="009F059C" w:rsidP="0069695A">
      <w:pPr>
        <w:pStyle w:val="a3"/>
        <w:spacing w:line="240" w:lineRule="auto"/>
        <w:ind w:left="0"/>
        <w:jc w:val="both"/>
        <w:rPr>
          <w:rFonts w:ascii="Times New Roman" w:hAnsi="Times New Roman"/>
          <w:b/>
          <w:sz w:val="28"/>
        </w:rPr>
      </w:pPr>
      <w:r w:rsidRPr="00805536">
        <w:rPr>
          <w:rFonts w:ascii="Times New Roman" w:hAnsi="Times New Roman"/>
          <w:b/>
          <w:sz w:val="28"/>
        </w:rPr>
        <w:t>6. Возбудителем туберкулеза является:</w:t>
      </w:r>
    </w:p>
    <w:p w:rsidR="009F059C" w:rsidRPr="00805536" w:rsidRDefault="009F059C" w:rsidP="0069695A">
      <w:pPr>
        <w:pStyle w:val="a3"/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805536">
        <w:rPr>
          <w:rFonts w:ascii="Times New Roman" w:hAnsi="Times New Roman"/>
          <w:sz w:val="28"/>
          <w:szCs w:val="28"/>
        </w:rPr>
        <w:t>а) стрептококки     б) палочка Коха    в) микоплазма     г) спирохета</w:t>
      </w:r>
    </w:p>
    <w:p w:rsidR="009F059C" w:rsidRPr="00805536" w:rsidRDefault="009F059C" w:rsidP="0069695A">
      <w:pPr>
        <w:pStyle w:val="a3"/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805536">
        <w:rPr>
          <w:rFonts w:ascii="Times New Roman" w:hAnsi="Times New Roman"/>
          <w:b/>
          <w:bCs/>
          <w:sz w:val="28"/>
          <w:szCs w:val="28"/>
        </w:rPr>
        <w:t>7. Скарлатина опасна осложнениями на …</w:t>
      </w:r>
      <w:r w:rsidRPr="00805536">
        <w:rPr>
          <w:rFonts w:ascii="Times New Roman" w:hAnsi="Times New Roman"/>
          <w:b/>
          <w:bCs/>
          <w:sz w:val="28"/>
          <w:szCs w:val="28"/>
        </w:rPr>
        <w:br/>
      </w:r>
      <w:r w:rsidRPr="00805536">
        <w:rPr>
          <w:rFonts w:ascii="Times New Roman" w:hAnsi="Times New Roman"/>
          <w:sz w:val="28"/>
          <w:szCs w:val="28"/>
        </w:rPr>
        <w:t>а) мозг;         б) печень;       в) сердце       г) легкие</w:t>
      </w:r>
    </w:p>
    <w:p w:rsidR="0069695A" w:rsidRDefault="009F059C" w:rsidP="0069695A">
      <w:pPr>
        <w:pStyle w:val="a3"/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805536">
        <w:rPr>
          <w:rFonts w:ascii="Times New Roman" w:hAnsi="Times New Roman"/>
          <w:b/>
          <w:bCs/>
          <w:sz w:val="28"/>
          <w:szCs w:val="28"/>
        </w:rPr>
        <w:t>8. Что такое инкубационный период?</w:t>
      </w:r>
      <w:r w:rsidRPr="00805536">
        <w:rPr>
          <w:rFonts w:ascii="Times New Roman" w:hAnsi="Times New Roman"/>
          <w:sz w:val="28"/>
          <w:szCs w:val="28"/>
        </w:rPr>
        <w:br/>
        <w:t>а) время реабилитации после выздоровления;</w:t>
      </w:r>
    </w:p>
    <w:p w:rsidR="009F059C" w:rsidRPr="00805536" w:rsidRDefault="0069695A" w:rsidP="0069695A">
      <w:pPr>
        <w:pStyle w:val="a3"/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805536">
        <w:rPr>
          <w:rFonts w:ascii="Times New Roman" w:hAnsi="Times New Roman"/>
          <w:sz w:val="28"/>
          <w:szCs w:val="28"/>
        </w:rPr>
        <w:t xml:space="preserve"> </w:t>
      </w:r>
      <w:r w:rsidR="009F059C" w:rsidRPr="00805536">
        <w:rPr>
          <w:rFonts w:ascii="Times New Roman" w:hAnsi="Times New Roman"/>
          <w:sz w:val="28"/>
          <w:szCs w:val="28"/>
        </w:rPr>
        <w:t>б) время от момента внедрения микроорганизма до проявления болезни;</w:t>
      </w:r>
      <w:r w:rsidR="009F059C" w:rsidRPr="00805536">
        <w:rPr>
          <w:rFonts w:ascii="Times New Roman" w:hAnsi="Times New Roman"/>
          <w:sz w:val="28"/>
          <w:szCs w:val="28"/>
        </w:rPr>
        <w:br/>
        <w:t>в) время от момента начала лечения до полного выздоровления организма</w:t>
      </w:r>
    </w:p>
    <w:p w:rsidR="009F059C" w:rsidRPr="00805536" w:rsidRDefault="009F059C" w:rsidP="0069695A">
      <w:pPr>
        <w:pStyle w:val="a3"/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805536">
        <w:rPr>
          <w:rFonts w:ascii="Times New Roman" w:hAnsi="Times New Roman"/>
          <w:sz w:val="28"/>
          <w:szCs w:val="28"/>
        </w:rPr>
        <w:t>г) время изоляции больного</w:t>
      </w:r>
    </w:p>
    <w:p w:rsidR="009F059C" w:rsidRPr="00805536" w:rsidRDefault="009F059C" w:rsidP="0069695A">
      <w:pPr>
        <w:pStyle w:val="a3"/>
        <w:spacing w:after="0"/>
        <w:ind w:left="0"/>
        <w:jc w:val="both"/>
        <w:rPr>
          <w:rFonts w:ascii="Times New Roman" w:hAnsi="Times New Roman"/>
          <w:b/>
          <w:sz w:val="28"/>
        </w:rPr>
      </w:pPr>
      <w:r w:rsidRPr="00805536">
        <w:rPr>
          <w:rFonts w:ascii="Times New Roman" w:hAnsi="Times New Roman"/>
          <w:b/>
          <w:sz w:val="28"/>
          <w:szCs w:val="28"/>
        </w:rPr>
        <w:t>9</w:t>
      </w:r>
      <w:r w:rsidRPr="00805536">
        <w:rPr>
          <w:rFonts w:ascii="Times New Roman" w:hAnsi="Times New Roman"/>
          <w:b/>
          <w:sz w:val="28"/>
        </w:rPr>
        <w:t>.Субъективный симптом кожных заболеваний – это:</w:t>
      </w:r>
    </w:p>
    <w:p w:rsidR="009F059C" w:rsidRPr="00805536" w:rsidRDefault="009F059C" w:rsidP="0069695A">
      <w:pPr>
        <w:jc w:val="both"/>
        <w:rPr>
          <w:sz w:val="28"/>
        </w:rPr>
      </w:pPr>
      <w:r w:rsidRPr="00805536">
        <w:rPr>
          <w:sz w:val="28"/>
        </w:rPr>
        <w:t>а) зуд        б) шелушение      в) пигментация          г) волдырь</w:t>
      </w:r>
    </w:p>
    <w:p w:rsidR="009F059C" w:rsidRPr="00805536" w:rsidRDefault="009F059C" w:rsidP="0069695A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b/>
          <w:sz w:val="28"/>
          <w:szCs w:val="28"/>
        </w:rPr>
      </w:pPr>
      <w:r w:rsidRPr="00805536">
        <w:rPr>
          <w:b/>
          <w:sz w:val="28"/>
          <w:szCs w:val="28"/>
        </w:rPr>
        <w:t>10. Какой способ остановки кровотечения является наиболее на</w:t>
      </w:r>
      <w:r w:rsidRPr="00805536">
        <w:rPr>
          <w:b/>
          <w:sz w:val="28"/>
          <w:szCs w:val="28"/>
        </w:rPr>
        <w:softHyphen/>
        <w:t>дежным?</w:t>
      </w:r>
    </w:p>
    <w:p w:rsidR="0069695A" w:rsidRDefault="009F059C" w:rsidP="0069695A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805536">
        <w:rPr>
          <w:sz w:val="28"/>
          <w:szCs w:val="28"/>
        </w:rPr>
        <w:t>а) наложение стерильной давящей повязки</w:t>
      </w:r>
    </w:p>
    <w:p w:rsidR="0069695A" w:rsidRDefault="009F059C" w:rsidP="0069695A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805536">
        <w:rPr>
          <w:sz w:val="28"/>
          <w:szCs w:val="28"/>
        </w:rPr>
        <w:t>б) пальцевое прижатие</w:t>
      </w:r>
    </w:p>
    <w:p w:rsidR="0069695A" w:rsidRDefault="009F059C" w:rsidP="0069695A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805536">
        <w:rPr>
          <w:sz w:val="28"/>
          <w:szCs w:val="28"/>
        </w:rPr>
        <w:t>в) наложение кровоостанавливающего жгута</w:t>
      </w:r>
    </w:p>
    <w:p w:rsidR="009F059C" w:rsidRPr="00805536" w:rsidRDefault="009F059C" w:rsidP="0069695A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805536">
        <w:rPr>
          <w:sz w:val="28"/>
          <w:szCs w:val="28"/>
        </w:rPr>
        <w:t>г) максимальное сгибание конечности</w:t>
      </w:r>
    </w:p>
    <w:p w:rsidR="009F059C" w:rsidRPr="00805536" w:rsidRDefault="009F059C" w:rsidP="009F059C">
      <w:pPr>
        <w:jc w:val="center"/>
        <w:rPr>
          <w:b/>
          <w:sz w:val="28"/>
        </w:rPr>
      </w:pPr>
      <w:r>
        <w:rPr>
          <w:b/>
          <w:sz w:val="28"/>
        </w:rPr>
        <w:br w:type="page"/>
      </w:r>
      <w:r w:rsidRPr="00805536">
        <w:rPr>
          <w:b/>
          <w:sz w:val="28"/>
        </w:rPr>
        <w:lastRenderedPageBreak/>
        <w:t>Часть 2</w:t>
      </w:r>
    </w:p>
    <w:p w:rsidR="009F059C" w:rsidRPr="00805536" w:rsidRDefault="009F059C" w:rsidP="009F059C">
      <w:pPr>
        <w:jc w:val="center"/>
        <w:rPr>
          <w:b/>
          <w:sz w:val="28"/>
          <w:szCs w:val="28"/>
        </w:rPr>
      </w:pPr>
      <w:r w:rsidRPr="00805536">
        <w:rPr>
          <w:b/>
          <w:sz w:val="28"/>
        </w:rPr>
        <w:t>1.П</w:t>
      </w:r>
      <w:r w:rsidRPr="00805536">
        <w:rPr>
          <w:b/>
          <w:sz w:val="28"/>
          <w:szCs w:val="28"/>
        </w:rPr>
        <w:t>роведите классификацию перечисленных понятий.</w:t>
      </w:r>
    </w:p>
    <w:p w:rsidR="009F059C" w:rsidRPr="00805536" w:rsidRDefault="009F059C" w:rsidP="009F059C">
      <w:pPr>
        <w:pStyle w:val="1"/>
        <w:ind w:left="360"/>
        <w:jc w:val="center"/>
        <w:rPr>
          <w:rFonts w:ascii="Times New Roman" w:hAnsi="Times New Roman"/>
          <w:sz w:val="28"/>
          <w:szCs w:val="28"/>
        </w:rPr>
      </w:pPr>
      <w:proofErr w:type="gramStart"/>
      <w:r w:rsidRPr="00805536">
        <w:rPr>
          <w:rFonts w:ascii="Times New Roman" w:hAnsi="Times New Roman"/>
          <w:sz w:val="28"/>
          <w:szCs w:val="28"/>
        </w:rPr>
        <w:t>а)Классифицируйте</w:t>
      </w:r>
      <w:proofErr w:type="gramEnd"/>
      <w:r w:rsidRPr="00805536">
        <w:rPr>
          <w:rFonts w:ascii="Times New Roman" w:hAnsi="Times New Roman"/>
          <w:sz w:val="28"/>
          <w:szCs w:val="28"/>
        </w:rPr>
        <w:t xml:space="preserve"> заболевания систем органов ребенка: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4785"/>
        <w:gridCol w:w="4786"/>
      </w:tblGrid>
      <w:tr w:rsidR="009F059C" w:rsidRPr="00805536" w:rsidTr="00DC3FA3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059C" w:rsidRPr="0069695A" w:rsidRDefault="009F059C" w:rsidP="00DC3FA3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9695A">
              <w:rPr>
                <w:rFonts w:ascii="Times New Roman" w:hAnsi="Times New Roman"/>
                <w:b/>
                <w:sz w:val="28"/>
                <w:szCs w:val="28"/>
              </w:rPr>
              <w:t>Сердечнососудистая и кровеносная система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059C" w:rsidRPr="0069695A" w:rsidRDefault="009F059C" w:rsidP="00DC3FA3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9695A">
              <w:rPr>
                <w:rFonts w:ascii="Times New Roman" w:hAnsi="Times New Roman"/>
                <w:b/>
                <w:sz w:val="28"/>
                <w:szCs w:val="28"/>
              </w:rPr>
              <w:t>Эндокринная система и обмен веществ</w:t>
            </w:r>
          </w:p>
        </w:tc>
      </w:tr>
      <w:tr w:rsidR="009F059C" w:rsidRPr="00805536" w:rsidTr="00DC3FA3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059C" w:rsidRPr="00805536" w:rsidRDefault="009F059C" w:rsidP="00DC3FA3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059C" w:rsidRPr="00805536" w:rsidRDefault="009F059C" w:rsidP="00DC3FA3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9F059C" w:rsidRPr="00805536" w:rsidRDefault="009F059C" w:rsidP="009F059C">
      <w:pPr>
        <w:pStyle w:val="1"/>
        <w:rPr>
          <w:rFonts w:ascii="Times New Roman" w:hAnsi="Times New Roman"/>
          <w:sz w:val="28"/>
          <w:szCs w:val="28"/>
        </w:rPr>
      </w:pPr>
      <w:r w:rsidRPr="00805536">
        <w:rPr>
          <w:rFonts w:ascii="Times New Roman" w:hAnsi="Times New Roman"/>
          <w:sz w:val="28"/>
          <w:szCs w:val="28"/>
        </w:rPr>
        <w:t xml:space="preserve">Диабет, гемофилия, ожирение, анемия, рахит, ревматизм, порок сердца. </w:t>
      </w:r>
    </w:p>
    <w:p w:rsidR="009F059C" w:rsidRPr="00805536" w:rsidRDefault="009F059C" w:rsidP="009F059C">
      <w:pPr>
        <w:pStyle w:val="1"/>
        <w:ind w:left="360"/>
        <w:jc w:val="center"/>
        <w:rPr>
          <w:rFonts w:ascii="Times New Roman" w:hAnsi="Times New Roman"/>
          <w:sz w:val="28"/>
          <w:szCs w:val="28"/>
        </w:rPr>
      </w:pPr>
      <w:proofErr w:type="gramStart"/>
      <w:r w:rsidRPr="00805536">
        <w:rPr>
          <w:rFonts w:ascii="Times New Roman" w:hAnsi="Times New Roman"/>
          <w:sz w:val="28"/>
          <w:szCs w:val="28"/>
        </w:rPr>
        <w:t>б)Классифицируйте</w:t>
      </w:r>
      <w:proofErr w:type="gramEnd"/>
      <w:r w:rsidRPr="00805536">
        <w:rPr>
          <w:rFonts w:ascii="Times New Roman" w:hAnsi="Times New Roman"/>
          <w:sz w:val="28"/>
          <w:szCs w:val="28"/>
        </w:rPr>
        <w:t xml:space="preserve"> аллергические реакции на реакции немедленного и замедленного действия: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4785"/>
        <w:gridCol w:w="4786"/>
      </w:tblGrid>
      <w:tr w:rsidR="009F059C" w:rsidRPr="00805536" w:rsidTr="00DC3FA3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059C" w:rsidRPr="0069695A" w:rsidRDefault="009F059C" w:rsidP="0069695A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9695A">
              <w:rPr>
                <w:rFonts w:ascii="Times New Roman" w:hAnsi="Times New Roman"/>
                <w:b/>
                <w:sz w:val="28"/>
                <w:szCs w:val="28"/>
              </w:rPr>
              <w:t>Немедленного действия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059C" w:rsidRPr="0069695A" w:rsidRDefault="009F059C" w:rsidP="0069695A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9695A">
              <w:rPr>
                <w:rFonts w:ascii="Times New Roman" w:hAnsi="Times New Roman"/>
                <w:b/>
                <w:sz w:val="28"/>
                <w:szCs w:val="28"/>
              </w:rPr>
              <w:t>Замедленного действия</w:t>
            </w:r>
          </w:p>
        </w:tc>
      </w:tr>
      <w:tr w:rsidR="009F059C" w:rsidRPr="00805536" w:rsidTr="00DC3FA3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059C" w:rsidRPr="00805536" w:rsidRDefault="009F059C" w:rsidP="00DC3FA3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059C" w:rsidRPr="00805536" w:rsidRDefault="009F059C" w:rsidP="00DC3FA3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9F059C" w:rsidRPr="00805536" w:rsidRDefault="009F059C" w:rsidP="009F059C">
      <w:pPr>
        <w:pStyle w:val="1"/>
        <w:rPr>
          <w:rFonts w:ascii="Times New Roman" w:hAnsi="Times New Roman"/>
          <w:sz w:val="28"/>
          <w:szCs w:val="28"/>
        </w:rPr>
      </w:pPr>
      <w:r w:rsidRPr="00805536">
        <w:rPr>
          <w:rFonts w:ascii="Times New Roman" w:hAnsi="Times New Roman"/>
          <w:sz w:val="28"/>
          <w:szCs w:val="28"/>
        </w:rPr>
        <w:t xml:space="preserve">Крапивница, аллергический ринит,   экссудативный диатез, отек </w:t>
      </w:r>
      <w:proofErr w:type="spellStart"/>
      <w:r w:rsidRPr="00805536">
        <w:rPr>
          <w:rFonts w:ascii="Times New Roman" w:hAnsi="Times New Roman"/>
          <w:sz w:val="28"/>
          <w:szCs w:val="28"/>
        </w:rPr>
        <w:t>Квинке</w:t>
      </w:r>
      <w:proofErr w:type="spellEnd"/>
      <w:r w:rsidRPr="00805536">
        <w:rPr>
          <w:rFonts w:ascii="Times New Roman" w:hAnsi="Times New Roman"/>
          <w:sz w:val="28"/>
          <w:szCs w:val="28"/>
        </w:rPr>
        <w:t xml:space="preserve">. </w:t>
      </w:r>
    </w:p>
    <w:p w:rsidR="009F059C" w:rsidRPr="00805536" w:rsidRDefault="009F059C" w:rsidP="009F059C">
      <w:pPr>
        <w:jc w:val="center"/>
        <w:rPr>
          <w:b/>
          <w:sz w:val="28"/>
          <w:szCs w:val="28"/>
        </w:rPr>
      </w:pPr>
      <w:r w:rsidRPr="00805536">
        <w:rPr>
          <w:b/>
          <w:sz w:val="28"/>
          <w:szCs w:val="28"/>
        </w:rPr>
        <w:t>2.Установите соответствие между следующими понятиями:</w:t>
      </w:r>
    </w:p>
    <w:p w:rsidR="009F059C" w:rsidRPr="00805536" w:rsidRDefault="009F059C" w:rsidP="009F059C">
      <w:pPr>
        <w:rPr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373"/>
        <w:gridCol w:w="7478"/>
      </w:tblGrid>
      <w:tr w:rsidR="009F059C" w:rsidRPr="00805536" w:rsidTr="00DC3FA3"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059C" w:rsidRPr="00805536" w:rsidRDefault="009F059C" w:rsidP="0069695A">
            <w:pPr>
              <w:pStyle w:val="1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05536">
              <w:rPr>
                <w:rFonts w:ascii="Times New Roman" w:hAnsi="Times New Roman"/>
                <w:sz w:val="28"/>
                <w:szCs w:val="28"/>
              </w:rPr>
              <w:t>1 группа</w:t>
            </w:r>
          </w:p>
          <w:p w:rsidR="009F059C" w:rsidRPr="00805536" w:rsidRDefault="009F059C" w:rsidP="0069695A">
            <w:pPr>
              <w:pStyle w:val="1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05536">
              <w:rPr>
                <w:rFonts w:ascii="Times New Roman" w:hAnsi="Times New Roman"/>
                <w:sz w:val="28"/>
                <w:szCs w:val="28"/>
              </w:rPr>
              <w:t xml:space="preserve">2 группа </w:t>
            </w:r>
          </w:p>
          <w:p w:rsidR="009F059C" w:rsidRPr="00805536" w:rsidRDefault="009F059C" w:rsidP="0069695A">
            <w:pPr>
              <w:pStyle w:val="1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05536">
              <w:rPr>
                <w:rFonts w:ascii="Times New Roman" w:hAnsi="Times New Roman"/>
                <w:sz w:val="28"/>
                <w:szCs w:val="28"/>
              </w:rPr>
              <w:t xml:space="preserve">3 группа </w:t>
            </w:r>
          </w:p>
          <w:p w:rsidR="009F059C" w:rsidRPr="00805536" w:rsidRDefault="009F059C" w:rsidP="0069695A">
            <w:pPr>
              <w:pStyle w:val="1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05536">
              <w:rPr>
                <w:rFonts w:ascii="Times New Roman" w:hAnsi="Times New Roman"/>
                <w:sz w:val="28"/>
                <w:szCs w:val="28"/>
              </w:rPr>
              <w:t xml:space="preserve">4 группа </w:t>
            </w:r>
          </w:p>
          <w:p w:rsidR="009F059C" w:rsidRPr="00805536" w:rsidRDefault="009F059C" w:rsidP="0069695A">
            <w:pPr>
              <w:pStyle w:val="1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05536">
              <w:rPr>
                <w:rFonts w:ascii="Times New Roman" w:hAnsi="Times New Roman"/>
                <w:sz w:val="28"/>
                <w:szCs w:val="28"/>
              </w:rPr>
              <w:t>5 группа</w:t>
            </w:r>
          </w:p>
        </w:tc>
        <w:tc>
          <w:tcPr>
            <w:tcW w:w="7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059C" w:rsidRPr="00805536" w:rsidRDefault="009F059C" w:rsidP="0069695A">
            <w:pPr>
              <w:pStyle w:val="1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05536">
              <w:rPr>
                <w:rFonts w:ascii="Times New Roman" w:hAnsi="Times New Roman"/>
                <w:sz w:val="24"/>
                <w:szCs w:val="24"/>
              </w:rPr>
              <w:t>А. ребенок не имеет хронических заболеваний, но часто болеет острыми респираторными инфекциями. Острые заболевания продолжительные с длительным периодом восстановления.</w:t>
            </w:r>
          </w:p>
          <w:p w:rsidR="009F059C" w:rsidRPr="00805536" w:rsidRDefault="009F059C" w:rsidP="0069695A">
            <w:pPr>
              <w:pStyle w:val="1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05536">
              <w:rPr>
                <w:rFonts w:ascii="Times New Roman" w:hAnsi="Times New Roman"/>
                <w:sz w:val="24"/>
                <w:szCs w:val="24"/>
              </w:rPr>
              <w:t xml:space="preserve">Б. Наличие хронической патологии, врожденных дефектов развития органов и систем, но обострение хронического заболевания редкое. </w:t>
            </w:r>
          </w:p>
          <w:p w:rsidR="009F059C" w:rsidRPr="00805536" w:rsidRDefault="009F059C" w:rsidP="0069695A">
            <w:pPr>
              <w:pStyle w:val="1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05536">
              <w:rPr>
                <w:rFonts w:ascii="Times New Roman" w:hAnsi="Times New Roman"/>
                <w:sz w:val="24"/>
                <w:szCs w:val="24"/>
              </w:rPr>
              <w:t>В. Наличие тяжелой хронической патологии или тяжелого врожденного порока, инвалидность.</w:t>
            </w:r>
          </w:p>
          <w:p w:rsidR="009F059C" w:rsidRPr="00805536" w:rsidRDefault="009F059C" w:rsidP="0069695A">
            <w:pPr>
              <w:pStyle w:val="1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05536">
              <w:rPr>
                <w:rFonts w:ascii="Times New Roman" w:hAnsi="Times New Roman"/>
                <w:sz w:val="24"/>
                <w:szCs w:val="24"/>
              </w:rPr>
              <w:t xml:space="preserve">Г. Заболевания за период наблюдения редкие или легко протекающие острые заболевания или их отсутствие. </w:t>
            </w:r>
          </w:p>
          <w:p w:rsidR="009F059C" w:rsidRPr="00805536" w:rsidRDefault="009F059C" w:rsidP="0069695A">
            <w:pPr>
              <w:pStyle w:val="1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05536">
              <w:rPr>
                <w:rFonts w:ascii="Times New Roman" w:hAnsi="Times New Roman"/>
                <w:sz w:val="24"/>
                <w:szCs w:val="24"/>
              </w:rPr>
              <w:t>Д.Наличие функционального отклонения патологически измененного органа или системы. Часты обостренияхронического заболевания.</w:t>
            </w:r>
          </w:p>
        </w:tc>
      </w:tr>
    </w:tbl>
    <w:p w:rsidR="009F059C" w:rsidRPr="00805536" w:rsidRDefault="009F059C" w:rsidP="009F059C">
      <w:pPr>
        <w:jc w:val="center"/>
        <w:rPr>
          <w:b/>
          <w:sz w:val="28"/>
        </w:rPr>
      </w:pPr>
      <w:r w:rsidRPr="00805536">
        <w:rPr>
          <w:b/>
          <w:sz w:val="28"/>
        </w:rPr>
        <w:t>Часть 3</w:t>
      </w:r>
    </w:p>
    <w:p w:rsidR="009F059C" w:rsidRPr="00805536" w:rsidRDefault="009F059C" w:rsidP="009F059C">
      <w:pPr>
        <w:autoSpaceDE w:val="0"/>
        <w:autoSpaceDN w:val="0"/>
        <w:adjustRightInd w:val="0"/>
        <w:spacing w:line="276" w:lineRule="auto"/>
        <w:ind w:right="149"/>
        <w:jc w:val="center"/>
        <w:rPr>
          <w:b/>
          <w:bCs/>
          <w:sz w:val="28"/>
          <w:szCs w:val="28"/>
        </w:rPr>
      </w:pPr>
      <w:r w:rsidRPr="00805536">
        <w:rPr>
          <w:b/>
          <w:bCs/>
          <w:sz w:val="28"/>
          <w:szCs w:val="28"/>
        </w:rPr>
        <w:t>Ситуационная задача №1</w:t>
      </w:r>
    </w:p>
    <w:p w:rsidR="009F059C" w:rsidRPr="00805536" w:rsidRDefault="009F059C" w:rsidP="009F059C">
      <w:pPr>
        <w:rPr>
          <w:sz w:val="28"/>
        </w:rPr>
      </w:pPr>
      <w:r w:rsidRPr="00805536">
        <w:rPr>
          <w:sz w:val="28"/>
        </w:rPr>
        <w:t xml:space="preserve">Ребенка 7 лет. Начало заболевания острое, повышение температуры тела, головная боль, потеря аппетита. Боль при открывании рта, жевании. Увеличение околоушных желез. О каком заболевании стоит подумать,  и какие меры предпринять? </w:t>
      </w:r>
    </w:p>
    <w:p w:rsidR="009F059C" w:rsidRPr="00805536" w:rsidRDefault="009F059C" w:rsidP="009F059C">
      <w:pPr>
        <w:autoSpaceDE w:val="0"/>
        <w:autoSpaceDN w:val="0"/>
        <w:adjustRightInd w:val="0"/>
        <w:spacing w:line="276" w:lineRule="auto"/>
        <w:ind w:left="720" w:right="149"/>
        <w:jc w:val="center"/>
        <w:rPr>
          <w:b/>
          <w:bCs/>
          <w:sz w:val="28"/>
          <w:szCs w:val="28"/>
        </w:rPr>
      </w:pPr>
      <w:r w:rsidRPr="00805536">
        <w:rPr>
          <w:b/>
          <w:bCs/>
          <w:sz w:val="28"/>
          <w:szCs w:val="28"/>
        </w:rPr>
        <w:t>Ситуационная задача №2</w:t>
      </w:r>
    </w:p>
    <w:p w:rsidR="009F059C" w:rsidRPr="00805536" w:rsidRDefault="009F059C" w:rsidP="009F059C">
      <w:pPr>
        <w:jc w:val="both"/>
        <w:rPr>
          <w:b/>
          <w:bCs/>
          <w:sz w:val="28"/>
          <w:szCs w:val="28"/>
        </w:rPr>
      </w:pPr>
      <w:r w:rsidRPr="00805536">
        <w:rPr>
          <w:sz w:val="28"/>
          <w:szCs w:val="28"/>
        </w:rPr>
        <w:t xml:space="preserve">У ребенка 7 лет на фоне ангины наблюдается «малиновый язык» и одномоментное появление сыпи в 1-2 сутки. О каком заболевании идет речь? </w:t>
      </w:r>
    </w:p>
    <w:p w:rsidR="009F059C" w:rsidRPr="00805536" w:rsidRDefault="009F059C" w:rsidP="009F059C">
      <w:pPr>
        <w:rPr>
          <w:sz w:val="28"/>
          <w:szCs w:val="28"/>
        </w:rPr>
      </w:pPr>
    </w:p>
    <w:p w:rsidR="009F059C" w:rsidRPr="00805536" w:rsidRDefault="009F059C" w:rsidP="009F059C">
      <w:pPr>
        <w:rPr>
          <w:sz w:val="28"/>
          <w:szCs w:val="28"/>
        </w:rPr>
      </w:pPr>
    </w:p>
    <w:p w:rsidR="009F059C" w:rsidRPr="00805536" w:rsidRDefault="009F059C" w:rsidP="009F059C">
      <w:pPr>
        <w:rPr>
          <w:sz w:val="28"/>
          <w:szCs w:val="28"/>
        </w:rPr>
      </w:pPr>
    </w:p>
    <w:p w:rsidR="009F059C" w:rsidRPr="00805536" w:rsidRDefault="009F059C" w:rsidP="009F059C">
      <w:pPr>
        <w:rPr>
          <w:sz w:val="28"/>
          <w:szCs w:val="28"/>
        </w:rPr>
      </w:pPr>
    </w:p>
    <w:p w:rsidR="009F059C" w:rsidRPr="00805536" w:rsidRDefault="009F059C" w:rsidP="009F059C">
      <w:pPr>
        <w:rPr>
          <w:sz w:val="28"/>
          <w:szCs w:val="28"/>
        </w:rPr>
      </w:pPr>
    </w:p>
    <w:p w:rsidR="009F059C" w:rsidRPr="00805536" w:rsidRDefault="009F059C" w:rsidP="009F059C">
      <w:pPr>
        <w:rPr>
          <w:sz w:val="28"/>
          <w:szCs w:val="28"/>
        </w:rPr>
      </w:pPr>
    </w:p>
    <w:p w:rsidR="009F059C" w:rsidRDefault="009F059C" w:rsidP="009F059C">
      <w:pPr>
        <w:jc w:val="center"/>
        <w:rPr>
          <w:b/>
          <w:sz w:val="28"/>
          <w:szCs w:val="28"/>
        </w:rPr>
      </w:pPr>
      <w:r>
        <w:rPr>
          <w:sz w:val="28"/>
          <w:szCs w:val="28"/>
        </w:rPr>
        <w:br w:type="page"/>
      </w:r>
      <w:r w:rsidRPr="002D64B1">
        <w:rPr>
          <w:b/>
          <w:sz w:val="28"/>
          <w:szCs w:val="28"/>
        </w:rPr>
        <w:lastRenderedPageBreak/>
        <w:t>Ключ</w:t>
      </w:r>
    </w:p>
    <w:p w:rsidR="009F059C" w:rsidRDefault="009F059C" w:rsidP="009F059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Вариант 1. </w:t>
      </w:r>
    </w:p>
    <w:p w:rsidR="009F059C" w:rsidRDefault="009F059C" w:rsidP="009F059C">
      <w:pPr>
        <w:jc w:val="center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7"/>
        <w:gridCol w:w="957"/>
        <w:gridCol w:w="957"/>
        <w:gridCol w:w="957"/>
        <w:gridCol w:w="957"/>
        <w:gridCol w:w="957"/>
        <w:gridCol w:w="957"/>
        <w:gridCol w:w="957"/>
        <w:gridCol w:w="957"/>
        <w:gridCol w:w="958"/>
      </w:tblGrid>
      <w:tr w:rsidR="009F059C" w:rsidRPr="00D26845" w:rsidTr="00DC3FA3">
        <w:tc>
          <w:tcPr>
            <w:tcW w:w="957" w:type="dxa"/>
            <w:shd w:val="clear" w:color="auto" w:fill="auto"/>
          </w:tcPr>
          <w:p w:rsidR="009F059C" w:rsidRPr="00D26845" w:rsidRDefault="009F059C" w:rsidP="00DC3FA3">
            <w:pPr>
              <w:jc w:val="center"/>
              <w:rPr>
                <w:b/>
                <w:sz w:val="28"/>
                <w:szCs w:val="28"/>
              </w:rPr>
            </w:pPr>
            <w:r w:rsidRPr="00D26845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957" w:type="dxa"/>
            <w:shd w:val="clear" w:color="auto" w:fill="auto"/>
          </w:tcPr>
          <w:p w:rsidR="009F059C" w:rsidRPr="00D26845" w:rsidRDefault="009F059C" w:rsidP="00DC3FA3">
            <w:pPr>
              <w:jc w:val="center"/>
              <w:rPr>
                <w:b/>
                <w:sz w:val="28"/>
                <w:szCs w:val="28"/>
              </w:rPr>
            </w:pPr>
            <w:r w:rsidRPr="00D26845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957" w:type="dxa"/>
            <w:shd w:val="clear" w:color="auto" w:fill="auto"/>
          </w:tcPr>
          <w:p w:rsidR="009F059C" w:rsidRPr="00D26845" w:rsidRDefault="009F059C" w:rsidP="00DC3FA3">
            <w:pPr>
              <w:jc w:val="center"/>
              <w:rPr>
                <w:b/>
                <w:sz w:val="28"/>
                <w:szCs w:val="28"/>
              </w:rPr>
            </w:pPr>
            <w:r w:rsidRPr="00D26845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957" w:type="dxa"/>
            <w:shd w:val="clear" w:color="auto" w:fill="auto"/>
          </w:tcPr>
          <w:p w:rsidR="009F059C" w:rsidRPr="00D26845" w:rsidRDefault="009F059C" w:rsidP="00DC3FA3">
            <w:pPr>
              <w:jc w:val="center"/>
              <w:rPr>
                <w:b/>
                <w:sz w:val="28"/>
                <w:szCs w:val="28"/>
              </w:rPr>
            </w:pPr>
            <w:r w:rsidRPr="00D26845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957" w:type="dxa"/>
            <w:shd w:val="clear" w:color="auto" w:fill="auto"/>
          </w:tcPr>
          <w:p w:rsidR="009F059C" w:rsidRPr="00D26845" w:rsidRDefault="009F059C" w:rsidP="00DC3FA3">
            <w:pPr>
              <w:jc w:val="center"/>
              <w:rPr>
                <w:b/>
                <w:sz w:val="28"/>
                <w:szCs w:val="28"/>
              </w:rPr>
            </w:pPr>
            <w:r w:rsidRPr="00D26845">
              <w:rPr>
                <w:b/>
                <w:sz w:val="28"/>
                <w:szCs w:val="28"/>
              </w:rPr>
              <w:t>5</w:t>
            </w:r>
          </w:p>
        </w:tc>
        <w:tc>
          <w:tcPr>
            <w:tcW w:w="957" w:type="dxa"/>
            <w:shd w:val="clear" w:color="auto" w:fill="auto"/>
          </w:tcPr>
          <w:p w:rsidR="009F059C" w:rsidRPr="00D26845" w:rsidRDefault="009F059C" w:rsidP="00DC3FA3">
            <w:pPr>
              <w:jc w:val="center"/>
              <w:rPr>
                <w:b/>
                <w:sz w:val="28"/>
                <w:szCs w:val="28"/>
              </w:rPr>
            </w:pPr>
            <w:r w:rsidRPr="00D26845">
              <w:rPr>
                <w:b/>
                <w:sz w:val="28"/>
                <w:szCs w:val="28"/>
              </w:rPr>
              <w:t>6</w:t>
            </w:r>
          </w:p>
        </w:tc>
        <w:tc>
          <w:tcPr>
            <w:tcW w:w="957" w:type="dxa"/>
            <w:shd w:val="clear" w:color="auto" w:fill="auto"/>
          </w:tcPr>
          <w:p w:rsidR="009F059C" w:rsidRPr="00D26845" w:rsidRDefault="009F059C" w:rsidP="00DC3FA3">
            <w:pPr>
              <w:jc w:val="center"/>
              <w:rPr>
                <w:b/>
                <w:sz w:val="28"/>
                <w:szCs w:val="28"/>
              </w:rPr>
            </w:pPr>
            <w:r w:rsidRPr="00D26845">
              <w:rPr>
                <w:b/>
                <w:sz w:val="28"/>
                <w:szCs w:val="28"/>
              </w:rPr>
              <w:t>7</w:t>
            </w:r>
          </w:p>
        </w:tc>
        <w:tc>
          <w:tcPr>
            <w:tcW w:w="957" w:type="dxa"/>
            <w:shd w:val="clear" w:color="auto" w:fill="auto"/>
          </w:tcPr>
          <w:p w:rsidR="009F059C" w:rsidRPr="00D26845" w:rsidRDefault="009F059C" w:rsidP="00DC3FA3">
            <w:pPr>
              <w:jc w:val="center"/>
              <w:rPr>
                <w:b/>
                <w:sz w:val="28"/>
                <w:szCs w:val="28"/>
              </w:rPr>
            </w:pPr>
            <w:r w:rsidRPr="00D26845">
              <w:rPr>
                <w:b/>
                <w:sz w:val="28"/>
                <w:szCs w:val="28"/>
              </w:rPr>
              <w:t>8</w:t>
            </w:r>
          </w:p>
        </w:tc>
        <w:tc>
          <w:tcPr>
            <w:tcW w:w="957" w:type="dxa"/>
            <w:shd w:val="clear" w:color="auto" w:fill="auto"/>
          </w:tcPr>
          <w:p w:rsidR="009F059C" w:rsidRPr="00D26845" w:rsidRDefault="009F059C" w:rsidP="00DC3FA3">
            <w:pPr>
              <w:jc w:val="center"/>
              <w:rPr>
                <w:b/>
                <w:sz w:val="28"/>
                <w:szCs w:val="28"/>
              </w:rPr>
            </w:pPr>
            <w:r w:rsidRPr="00D26845">
              <w:rPr>
                <w:b/>
                <w:sz w:val="28"/>
                <w:szCs w:val="28"/>
              </w:rPr>
              <w:t>9</w:t>
            </w:r>
          </w:p>
        </w:tc>
        <w:tc>
          <w:tcPr>
            <w:tcW w:w="958" w:type="dxa"/>
            <w:shd w:val="clear" w:color="auto" w:fill="auto"/>
          </w:tcPr>
          <w:p w:rsidR="009F059C" w:rsidRPr="00D26845" w:rsidRDefault="009F059C" w:rsidP="00DC3FA3">
            <w:pPr>
              <w:jc w:val="center"/>
              <w:rPr>
                <w:b/>
                <w:sz w:val="28"/>
                <w:szCs w:val="28"/>
              </w:rPr>
            </w:pPr>
            <w:r w:rsidRPr="00D26845">
              <w:rPr>
                <w:b/>
                <w:sz w:val="28"/>
                <w:szCs w:val="28"/>
              </w:rPr>
              <w:t>10</w:t>
            </w:r>
          </w:p>
        </w:tc>
      </w:tr>
      <w:tr w:rsidR="009F059C" w:rsidRPr="00D26845" w:rsidTr="00DC3FA3">
        <w:tc>
          <w:tcPr>
            <w:tcW w:w="957" w:type="dxa"/>
            <w:shd w:val="clear" w:color="auto" w:fill="auto"/>
          </w:tcPr>
          <w:p w:rsidR="009F059C" w:rsidRPr="00D26845" w:rsidRDefault="009F059C" w:rsidP="00DC3FA3">
            <w:pPr>
              <w:jc w:val="center"/>
              <w:rPr>
                <w:b/>
                <w:sz w:val="28"/>
                <w:szCs w:val="28"/>
              </w:rPr>
            </w:pPr>
            <w:r w:rsidRPr="00D26845">
              <w:rPr>
                <w:b/>
                <w:sz w:val="28"/>
                <w:szCs w:val="28"/>
              </w:rPr>
              <w:t>в</w:t>
            </w:r>
          </w:p>
        </w:tc>
        <w:tc>
          <w:tcPr>
            <w:tcW w:w="957" w:type="dxa"/>
            <w:shd w:val="clear" w:color="auto" w:fill="auto"/>
          </w:tcPr>
          <w:p w:rsidR="009F059C" w:rsidRPr="00D26845" w:rsidRDefault="009F059C" w:rsidP="00DC3FA3">
            <w:pPr>
              <w:jc w:val="center"/>
              <w:rPr>
                <w:b/>
                <w:sz w:val="28"/>
                <w:szCs w:val="28"/>
              </w:rPr>
            </w:pPr>
            <w:r w:rsidRPr="00D26845">
              <w:rPr>
                <w:b/>
                <w:sz w:val="28"/>
                <w:szCs w:val="28"/>
              </w:rPr>
              <w:t>б</w:t>
            </w:r>
          </w:p>
        </w:tc>
        <w:tc>
          <w:tcPr>
            <w:tcW w:w="957" w:type="dxa"/>
            <w:shd w:val="clear" w:color="auto" w:fill="auto"/>
          </w:tcPr>
          <w:p w:rsidR="009F059C" w:rsidRPr="00D26845" w:rsidRDefault="009F059C" w:rsidP="00DC3FA3">
            <w:pPr>
              <w:jc w:val="center"/>
              <w:rPr>
                <w:b/>
                <w:sz w:val="28"/>
                <w:szCs w:val="28"/>
              </w:rPr>
            </w:pPr>
            <w:r w:rsidRPr="00D26845">
              <w:rPr>
                <w:b/>
                <w:sz w:val="28"/>
                <w:szCs w:val="28"/>
              </w:rPr>
              <w:t>в</w:t>
            </w:r>
          </w:p>
        </w:tc>
        <w:tc>
          <w:tcPr>
            <w:tcW w:w="957" w:type="dxa"/>
            <w:shd w:val="clear" w:color="auto" w:fill="auto"/>
          </w:tcPr>
          <w:p w:rsidR="009F059C" w:rsidRPr="00D26845" w:rsidRDefault="009F059C" w:rsidP="00DC3FA3">
            <w:pPr>
              <w:jc w:val="center"/>
              <w:rPr>
                <w:b/>
                <w:sz w:val="28"/>
                <w:szCs w:val="28"/>
              </w:rPr>
            </w:pPr>
            <w:r w:rsidRPr="00D26845">
              <w:rPr>
                <w:b/>
                <w:sz w:val="28"/>
                <w:szCs w:val="28"/>
              </w:rPr>
              <w:t>а</w:t>
            </w:r>
          </w:p>
        </w:tc>
        <w:tc>
          <w:tcPr>
            <w:tcW w:w="957" w:type="dxa"/>
            <w:shd w:val="clear" w:color="auto" w:fill="auto"/>
          </w:tcPr>
          <w:p w:rsidR="009F059C" w:rsidRPr="00D26845" w:rsidRDefault="009F059C" w:rsidP="00DC3FA3">
            <w:pPr>
              <w:jc w:val="center"/>
              <w:rPr>
                <w:b/>
                <w:sz w:val="28"/>
                <w:szCs w:val="28"/>
              </w:rPr>
            </w:pPr>
            <w:r w:rsidRPr="00D26845">
              <w:rPr>
                <w:b/>
                <w:sz w:val="28"/>
                <w:szCs w:val="28"/>
              </w:rPr>
              <w:t>б</w:t>
            </w:r>
          </w:p>
        </w:tc>
        <w:tc>
          <w:tcPr>
            <w:tcW w:w="957" w:type="dxa"/>
            <w:shd w:val="clear" w:color="auto" w:fill="auto"/>
          </w:tcPr>
          <w:p w:rsidR="009F059C" w:rsidRPr="00D26845" w:rsidRDefault="009F059C" w:rsidP="00DC3FA3">
            <w:pPr>
              <w:jc w:val="center"/>
              <w:rPr>
                <w:b/>
                <w:sz w:val="28"/>
                <w:szCs w:val="28"/>
              </w:rPr>
            </w:pPr>
            <w:r w:rsidRPr="00D26845">
              <w:rPr>
                <w:b/>
                <w:sz w:val="28"/>
                <w:szCs w:val="28"/>
              </w:rPr>
              <w:t>в</w:t>
            </w:r>
          </w:p>
        </w:tc>
        <w:tc>
          <w:tcPr>
            <w:tcW w:w="957" w:type="dxa"/>
            <w:shd w:val="clear" w:color="auto" w:fill="auto"/>
          </w:tcPr>
          <w:p w:rsidR="009F059C" w:rsidRPr="00D26845" w:rsidRDefault="009F059C" w:rsidP="00DC3FA3">
            <w:pPr>
              <w:jc w:val="center"/>
              <w:rPr>
                <w:b/>
                <w:sz w:val="28"/>
                <w:szCs w:val="28"/>
              </w:rPr>
            </w:pPr>
            <w:r w:rsidRPr="00D26845">
              <w:rPr>
                <w:b/>
                <w:sz w:val="28"/>
                <w:szCs w:val="28"/>
              </w:rPr>
              <w:t>в</w:t>
            </w:r>
          </w:p>
        </w:tc>
        <w:tc>
          <w:tcPr>
            <w:tcW w:w="957" w:type="dxa"/>
            <w:shd w:val="clear" w:color="auto" w:fill="auto"/>
          </w:tcPr>
          <w:p w:rsidR="009F059C" w:rsidRPr="00D26845" w:rsidRDefault="009F059C" w:rsidP="00DC3FA3">
            <w:pPr>
              <w:jc w:val="center"/>
              <w:rPr>
                <w:b/>
                <w:sz w:val="28"/>
                <w:szCs w:val="28"/>
              </w:rPr>
            </w:pPr>
            <w:r w:rsidRPr="00D26845">
              <w:rPr>
                <w:b/>
                <w:sz w:val="28"/>
                <w:szCs w:val="28"/>
              </w:rPr>
              <w:t>в</w:t>
            </w:r>
          </w:p>
        </w:tc>
        <w:tc>
          <w:tcPr>
            <w:tcW w:w="957" w:type="dxa"/>
            <w:shd w:val="clear" w:color="auto" w:fill="auto"/>
          </w:tcPr>
          <w:p w:rsidR="009F059C" w:rsidRPr="00D26845" w:rsidRDefault="009F059C" w:rsidP="00DC3FA3">
            <w:pPr>
              <w:jc w:val="center"/>
              <w:rPr>
                <w:b/>
                <w:sz w:val="28"/>
                <w:szCs w:val="28"/>
              </w:rPr>
            </w:pPr>
            <w:r w:rsidRPr="00D26845">
              <w:rPr>
                <w:b/>
                <w:sz w:val="28"/>
                <w:szCs w:val="28"/>
              </w:rPr>
              <w:t>в</w:t>
            </w:r>
          </w:p>
        </w:tc>
        <w:tc>
          <w:tcPr>
            <w:tcW w:w="958" w:type="dxa"/>
            <w:shd w:val="clear" w:color="auto" w:fill="auto"/>
          </w:tcPr>
          <w:p w:rsidR="009F059C" w:rsidRPr="00D26845" w:rsidRDefault="009F059C" w:rsidP="00DC3FA3">
            <w:pPr>
              <w:jc w:val="center"/>
              <w:rPr>
                <w:b/>
                <w:sz w:val="28"/>
                <w:szCs w:val="28"/>
              </w:rPr>
            </w:pPr>
            <w:r w:rsidRPr="00D26845">
              <w:rPr>
                <w:b/>
                <w:sz w:val="28"/>
                <w:szCs w:val="28"/>
              </w:rPr>
              <w:t>а</w:t>
            </w:r>
          </w:p>
        </w:tc>
      </w:tr>
    </w:tbl>
    <w:p w:rsidR="009F059C" w:rsidRPr="00D41B31" w:rsidRDefault="009F059C" w:rsidP="009F059C">
      <w:pPr>
        <w:jc w:val="center"/>
        <w:rPr>
          <w:b/>
          <w:sz w:val="28"/>
        </w:rPr>
      </w:pPr>
      <w:r w:rsidRPr="00D41B31">
        <w:rPr>
          <w:b/>
          <w:sz w:val="28"/>
        </w:rPr>
        <w:t>Часть 2</w:t>
      </w:r>
    </w:p>
    <w:p w:rsidR="009F059C" w:rsidRPr="008D5625" w:rsidRDefault="009F059C" w:rsidP="009F059C">
      <w:pPr>
        <w:jc w:val="center"/>
        <w:rPr>
          <w:b/>
          <w:sz w:val="28"/>
          <w:szCs w:val="28"/>
        </w:rPr>
      </w:pPr>
      <w:r>
        <w:rPr>
          <w:b/>
          <w:sz w:val="28"/>
        </w:rPr>
        <w:t>1.</w:t>
      </w:r>
      <w:r w:rsidRPr="009349F0">
        <w:rPr>
          <w:b/>
          <w:sz w:val="28"/>
        </w:rPr>
        <w:t>П</w:t>
      </w:r>
      <w:r w:rsidRPr="009349F0">
        <w:rPr>
          <w:b/>
          <w:sz w:val="28"/>
          <w:szCs w:val="28"/>
        </w:rPr>
        <w:t>р</w:t>
      </w:r>
      <w:r w:rsidRPr="008D5625">
        <w:rPr>
          <w:b/>
          <w:sz w:val="28"/>
          <w:szCs w:val="28"/>
        </w:rPr>
        <w:t>оведите классификацию перечисленных понятий.</w:t>
      </w:r>
    </w:p>
    <w:p w:rsidR="009F059C" w:rsidRDefault="009F059C" w:rsidP="009F059C">
      <w:pPr>
        <w:jc w:val="center"/>
        <w:rPr>
          <w:b/>
          <w:sz w:val="28"/>
          <w:szCs w:val="28"/>
        </w:rPr>
      </w:pPr>
    </w:p>
    <w:p w:rsidR="009F059C" w:rsidRPr="000B5293" w:rsidRDefault="009F059C" w:rsidP="009F059C">
      <w:pPr>
        <w:pStyle w:val="1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</w:t>
      </w:r>
      <w:r w:rsidRPr="000B5293">
        <w:rPr>
          <w:rFonts w:ascii="Times New Roman" w:hAnsi="Times New Roman"/>
          <w:sz w:val="28"/>
          <w:szCs w:val="28"/>
        </w:rPr>
        <w:t>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4785"/>
        <w:gridCol w:w="4786"/>
      </w:tblGrid>
      <w:tr w:rsidR="009F059C" w:rsidRPr="003E7019" w:rsidTr="00DC3FA3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059C" w:rsidRPr="000B5293" w:rsidRDefault="009F059C" w:rsidP="00DC3FA3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B5293">
              <w:rPr>
                <w:rFonts w:ascii="Times New Roman" w:hAnsi="Times New Roman"/>
                <w:b/>
                <w:sz w:val="28"/>
                <w:szCs w:val="28"/>
              </w:rPr>
              <w:t>инфекционные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059C" w:rsidRPr="000B5293" w:rsidRDefault="009F059C" w:rsidP="00DC3FA3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B5293">
              <w:rPr>
                <w:rFonts w:ascii="Times New Roman" w:hAnsi="Times New Roman"/>
                <w:b/>
                <w:sz w:val="28"/>
                <w:szCs w:val="28"/>
              </w:rPr>
              <w:t>неинфекционные</w:t>
            </w:r>
          </w:p>
        </w:tc>
      </w:tr>
      <w:tr w:rsidR="009F059C" w:rsidRPr="003E7019" w:rsidTr="00DC3FA3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059C" w:rsidRPr="003E7019" w:rsidRDefault="009F059C" w:rsidP="00DC3FA3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вирусы,  грибки, микробы, продукты питания,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059C" w:rsidRPr="003E7019" w:rsidRDefault="009F059C" w:rsidP="00DC3FA3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бытовая пыль, химические вещества, пыльца растений,  </w:t>
            </w:r>
          </w:p>
        </w:tc>
      </w:tr>
    </w:tbl>
    <w:p w:rsidR="009F059C" w:rsidRPr="000B5293" w:rsidRDefault="009F059C" w:rsidP="009F059C">
      <w:pPr>
        <w:pStyle w:val="1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</w:t>
      </w:r>
      <w:r w:rsidRPr="000B5293">
        <w:rPr>
          <w:rFonts w:ascii="Times New Roman" w:hAnsi="Times New Roman"/>
          <w:sz w:val="28"/>
          <w:szCs w:val="28"/>
        </w:rPr>
        <w:t>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4785"/>
        <w:gridCol w:w="4786"/>
      </w:tblGrid>
      <w:tr w:rsidR="009F059C" w:rsidRPr="003E7019" w:rsidTr="00DC3FA3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059C" w:rsidRPr="003E7019" w:rsidRDefault="009F059C" w:rsidP="00DC3FA3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3E7019">
              <w:rPr>
                <w:rFonts w:ascii="Times New Roman" w:hAnsi="Times New Roman"/>
                <w:sz w:val="28"/>
                <w:szCs w:val="28"/>
              </w:rPr>
              <w:t>Инфекции с высыпанием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059C" w:rsidRPr="003E7019" w:rsidRDefault="009F059C" w:rsidP="00DC3FA3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3E7019">
              <w:rPr>
                <w:rFonts w:ascii="Times New Roman" w:hAnsi="Times New Roman"/>
                <w:sz w:val="28"/>
                <w:szCs w:val="28"/>
              </w:rPr>
              <w:t>Инфекции без высыпания</w:t>
            </w:r>
          </w:p>
        </w:tc>
      </w:tr>
      <w:tr w:rsidR="009F059C" w:rsidRPr="003E7019" w:rsidTr="00DC3FA3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059C" w:rsidRDefault="009F059C" w:rsidP="00DC3FA3">
            <w:pPr>
              <w:jc w:val="both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Корь, краснуха, скарлатина</w:t>
            </w:r>
          </w:p>
          <w:p w:rsidR="009F059C" w:rsidRPr="003E7019" w:rsidRDefault="009F059C" w:rsidP="00DC3FA3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059C" w:rsidRDefault="009F059C" w:rsidP="00DC3FA3">
            <w:pPr>
              <w:jc w:val="both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коклюш, грипп, паротит, туберкулез</w:t>
            </w:r>
          </w:p>
          <w:p w:rsidR="009F059C" w:rsidRPr="003E7019" w:rsidRDefault="009F059C" w:rsidP="00DC3FA3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9F059C" w:rsidRDefault="009F059C" w:rsidP="009F059C">
      <w:pPr>
        <w:pStyle w:val="1"/>
        <w:ind w:left="0"/>
        <w:rPr>
          <w:rFonts w:ascii="Times New Roman" w:hAnsi="Times New Roman"/>
          <w:b/>
          <w:sz w:val="28"/>
          <w:szCs w:val="28"/>
        </w:rPr>
      </w:pPr>
    </w:p>
    <w:p w:rsidR="009F059C" w:rsidRPr="006B4A26" w:rsidRDefault="009F059C" w:rsidP="009F059C">
      <w:pPr>
        <w:pStyle w:val="1"/>
        <w:ind w:left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</w:t>
      </w:r>
      <w:r w:rsidRPr="006B4A26">
        <w:rPr>
          <w:rFonts w:ascii="Times New Roman" w:hAnsi="Times New Roman"/>
          <w:b/>
          <w:sz w:val="28"/>
          <w:szCs w:val="28"/>
        </w:rPr>
        <w:t>.Выберите из перечисленного показатели, характерные для гриппа и подчеркните.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248"/>
        <w:gridCol w:w="7358"/>
      </w:tblGrid>
      <w:tr w:rsidR="009F059C" w:rsidRPr="003E7019" w:rsidTr="0069695A">
        <w:tc>
          <w:tcPr>
            <w:tcW w:w="2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059C" w:rsidRPr="003E7019" w:rsidRDefault="009F059C" w:rsidP="0069695A">
            <w:pPr>
              <w:pStyle w:val="1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E7019">
              <w:rPr>
                <w:rFonts w:ascii="Times New Roman" w:hAnsi="Times New Roman"/>
                <w:sz w:val="28"/>
                <w:szCs w:val="28"/>
              </w:rPr>
              <w:t>возбудитель</w:t>
            </w:r>
          </w:p>
        </w:tc>
        <w:tc>
          <w:tcPr>
            <w:tcW w:w="7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059C" w:rsidRPr="003E7019" w:rsidRDefault="009F059C" w:rsidP="0069695A">
            <w:pPr>
              <w:pStyle w:val="1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E7019">
              <w:rPr>
                <w:rFonts w:ascii="Times New Roman" w:hAnsi="Times New Roman"/>
                <w:sz w:val="28"/>
                <w:szCs w:val="28"/>
              </w:rPr>
              <w:t xml:space="preserve">Вирус кори, палочка Коха, </w:t>
            </w:r>
            <w:r w:rsidRPr="000B5293">
              <w:rPr>
                <w:rFonts w:ascii="Times New Roman" w:hAnsi="Times New Roman"/>
                <w:b/>
                <w:sz w:val="28"/>
                <w:szCs w:val="28"/>
              </w:rPr>
              <w:t>вирус гриппа</w:t>
            </w:r>
          </w:p>
        </w:tc>
      </w:tr>
      <w:tr w:rsidR="009F059C" w:rsidRPr="003E7019" w:rsidTr="0069695A">
        <w:tc>
          <w:tcPr>
            <w:tcW w:w="2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059C" w:rsidRPr="003E7019" w:rsidRDefault="009F059C" w:rsidP="0069695A">
            <w:pPr>
              <w:pStyle w:val="1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E7019">
              <w:rPr>
                <w:rFonts w:ascii="Times New Roman" w:hAnsi="Times New Roman"/>
                <w:sz w:val="28"/>
                <w:szCs w:val="28"/>
              </w:rPr>
              <w:t>Источник инфекции</w:t>
            </w:r>
          </w:p>
        </w:tc>
        <w:tc>
          <w:tcPr>
            <w:tcW w:w="7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059C" w:rsidRPr="003E7019" w:rsidRDefault="009F059C" w:rsidP="0069695A">
            <w:pPr>
              <w:pStyle w:val="1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E7019">
              <w:rPr>
                <w:rFonts w:ascii="Times New Roman" w:hAnsi="Times New Roman"/>
                <w:sz w:val="28"/>
                <w:szCs w:val="28"/>
              </w:rPr>
              <w:t xml:space="preserve">Больное животное, </w:t>
            </w:r>
            <w:r w:rsidRPr="000B5293">
              <w:rPr>
                <w:rFonts w:ascii="Times New Roman" w:hAnsi="Times New Roman"/>
                <w:b/>
                <w:sz w:val="28"/>
                <w:szCs w:val="28"/>
              </w:rPr>
              <w:t>больной человек,</w:t>
            </w:r>
            <w:r w:rsidRPr="003E7019">
              <w:rPr>
                <w:rFonts w:ascii="Times New Roman" w:hAnsi="Times New Roman"/>
                <w:sz w:val="28"/>
                <w:szCs w:val="28"/>
              </w:rPr>
              <w:t xml:space="preserve"> механический переносчик  </w:t>
            </w:r>
          </w:p>
        </w:tc>
      </w:tr>
      <w:tr w:rsidR="009F059C" w:rsidRPr="003E7019" w:rsidTr="0069695A">
        <w:tc>
          <w:tcPr>
            <w:tcW w:w="2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059C" w:rsidRPr="003E7019" w:rsidRDefault="009F059C" w:rsidP="0069695A">
            <w:pPr>
              <w:pStyle w:val="1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E7019">
              <w:rPr>
                <w:rFonts w:ascii="Times New Roman" w:hAnsi="Times New Roman"/>
                <w:sz w:val="28"/>
                <w:szCs w:val="28"/>
              </w:rPr>
              <w:t>Пути распространения</w:t>
            </w:r>
          </w:p>
        </w:tc>
        <w:tc>
          <w:tcPr>
            <w:tcW w:w="7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059C" w:rsidRPr="003E7019" w:rsidRDefault="009F059C" w:rsidP="0069695A">
            <w:pPr>
              <w:pStyle w:val="1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E7019">
              <w:rPr>
                <w:rFonts w:ascii="Times New Roman" w:hAnsi="Times New Roman"/>
                <w:sz w:val="28"/>
                <w:szCs w:val="28"/>
              </w:rPr>
              <w:t xml:space="preserve">Пылевой, </w:t>
            </w:r>
            <w:r w:rsidRPr="000B5293">
              <w:rPr>
                <w:rFonts w:ascii="Times New Roman" w:hAnsi="Times New Roman"/>
                <w:b/>
                <w:sz w:val="28"/>
                <w:szCs w:val="28"/>
              </w:rPr>
              <w:t>воздушно-капельный,</w:t>
            </w:r>
            <w:r w:rsidRPr="003E7019">
              <w:rPr>
                <w:rFonts w:ascii="Times New Roman" w:hAnsi="Times New Roman"/>
                <w:sz w:val="28"/>
                <w:szCs w:val="28"/>
              </w:rPr>
              <w:t xml:space="preserve"> жидкостный</w:t>
            </w:r>
          </w:p>
        </w:tc>
      </w:tr>
      <w:tr w:rsidR="009F059C" w:rsidRPr="003E7019" w:rsidTr="0069695A">
        <w:tc>
          <w:tcPr>
            <w:tcW w:w="2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059C" w:rsidRPr="003E7019" w:rsidRDefault="009F059C" w:rsidP="0069695A">
            <w:pPr>
              <w:pStyle w:val="1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E7019">
              <w:rPr>
                <w:rFonts w:ascii="Times New Roman" w:hAnsi="Times New Roman"/>
                <w:sz w:val="28"/>
                <w:szCs w:val="28"/>
              </w:rPr>
              <w:t>Инкубационный период</w:t>
            </w:r>
          </w:p>
        </w:tc>
        <w:tc>
          <w:tcPr>
            <w:tcW w:w="7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059C" w:rsidRPr="003E7019" w:rsidRDefault="009F059C" w:rsidP="0069695A">
            <w:pPr>
              <w:pStyle w:val="1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B5293">
              <w:rPr>
                <w:rFonts w:ascii="Times New Roman" w:hAnsi="Times New Roman"/>
                <w:b/>
                <w:sz w:val="28"/>
                <w:szCs w:val="28"/>
              </w:rPr>
              <w:t>От нескольких часов до 2 дней</w:t>
            </w:r>
            <w:r w:rsidRPr="003E7019">
              <w:rPr>
                <w:rFonts w:ascii="Times New Roman" w:hAnsi="Times New Roman"/>
                <w:sz w:val="28"/>
                <w:szCs w:val="28"/>
              </w:rPr>
              <w:t>, 2 – 7 дней, 11 – 21 день.</w:t>
            </w:r>
          </w:p>
        </w:tc>
      </w:tr>
    </w:tbl>
    <w:p w:rsidR="009F059C" w:rsidRDefault="009F059C" w:rsidP="009F059C">
      <w:pPr>
        <w:rPr>
          <w:sz w:val="28"/>
          <w:szCs w:val="28"/>
        </w:rPr>
      </w:pPr>
    </w:p>
    <w:p w:rsidR="009F059C" w:rsidRDefault="009F059C" w:rsidP="009F059C">
      <w:pPr>
        <w:autoSpaceDE w:val="0"/>
        <w:autoSpaceDN w:val="0"/>
        <w:adjustRightInd w:val="0"/>
        <w:spacing w:line="276" w:lineRule="auto"/>
        <w:ind w:left="720" w:right="149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Ситуационная задача №1</w:t>
      </w:r>
    </w:p>
    <w:p w:rsidR="009F059C" w:rsidRDefault="009F059C" w:rsidP="009F059C">
      <w:pPr>
        <w:rPr>
          <w:sz w:val="28"/>
          <w:szCs w:val="28"/>
        </w:rPr>
      </w:pPr>
      <w:r>
        <w:rPr>
          <w:sz w:val="28"/>
          <w:szCs w:val="28"/>
        </w:rPr>
        <w:t xml:space="preserve"> Дифтерия, госпитализация, дезинфекция в очаге, карантин для контактных до 7 дней.</w:t>
      </w:r>
    </w:p>
    <w:p w:rsidR="009F059C" w:rsidRDefault="009F059C" w:rsidP="009F059C">
      <w:pPr>
        <w:rPr>
          <w:sz w:val="28"/>
          <w:szCs w:val="28"/>
        </w:rPr>
      </w:pPr>
    </w:p>
    <w:p w:rsidR="009F059C" w:rsidRDefault="009F059C" w:rsidP="009F059C">
      <w:pPr>
        <w:autoSpaceDE w:val="0"/>
        <w:autoSpaceDN w:val="0"/>
        <w:adjustRightInd w:val="0"/>
        <w:spacing w:line="276" w:lineRule="auto"/>
        <w:ind w:left="708" w:right="149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Ситуационная задача №2</w:t>
      </w:r>
    </w:p>
    <w:p w:rsidR="009F059C" w:rsidRDefault="009F059C" w:rsidP="009F059C">
      <w:pPr>
        <w:rPr>
          <w:b/>
          <w:sz w:val="28"/>
          <w:szCs w:val="28"/>
        </w:rPr>
      </w:pPr>
      <w:r>
        <w:rPr>
          <w:sz w:val="28"/>
          <w:szCs w:val="28"/>
        </w:rPr>
        <w:t>Корь. Изоляция больного</w:t>
      </w:r>
    </w:p>
    <w:p w:rsidR="009F059C" w:rsidRDefault="009F059C" w:rsidP="009F059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Вариант 2. </w:t>
      </w:r>
    </w:p>
    <w:p w:rsidR="009F059C" w:rsidRDefault="009F059C" w:rsidP="009F059C">
      <w:pPr>
        <w:jc w:val="center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7"/>
        <w:gridCol w:w="957"/>
        <w:gridCol w:w="957"/>
        <w:gridCol w:w="957"/>
        <w:gridCol w:w="957"/>
        <w:gridCol w:w="957"/>
        <w:gridCol w:w="957"/>
        <w:gridCol w:w="957"/>
        <w:gridCol w:w="957"/>
        <w:gridCol w:w="958"/>
      </w:tblGrid>
      <w:tr w:rsidR="009F059C" w:rsidRPr="00D26845" w:rsidTr="00DC3FA3">
        <w:tc>
          <w:tcPr>
            <w:tcW w:w="957" w:type="dxa"/>
            <w:shd w:val="clear" w:color="auto" w:fill="auto"/>
          </w:tcPr>
          <w:p w:rsidR="009F059C" w:rsidRPr="00D26845" w:rsidRDefault="009F059C" w:rsidP="00DC3FA3">
            <w:pPr>
              <w:jc w:val="center"/>
              <w:rPr>
                <w:b/>
                <w:sz w:val="28"/>
                <w:szCs w:val="28"/>
              </w:rPr>
            </w:pPr>
            <w:r w:rsidRPr="00D26845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957" w:type="dxa"/>
            <w:shd w:val="clear" w:color="auto" w:fill="auto"/>
          </w:tcPr>
          <w:p w:rsidR="009F059C" w:rsidRPr="00D26845" w:rsidRDefault="009F059C" w:rsidP="00DC3FA3">
            <w:pPr>
              <w:jc w:val="center"/>
              <w:rPr>
                <w:b/>
                <w:sz w:val="28"/>
                <w:szCs w:val="28"/>
              </w:rPr>
            </w:pPr>
            <w:r w:rsidRPr="00D26845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957" w:type="dxa"/>
            <w:shd w:val="clear" w:color="auto" w:fill="auto"/>
          </w:tcPr>
          <w:p w:rsidR="009F059C" w:rsidRPr="00D26845" w:rsidRDefault="009F059C" w:rsidP="00DC3FA3">
            <w:pPr>
              <w:jc w:val="center"/>
              <w:rPr>
                <w:b/>
                <w:sz w:val="28"/>
                <w:szCs w:val="28"/>
              </w:rPr>
            </w:pPr>
            <w:r w:rsidRPr="00D26845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957" w:type="dxa"/>
            <w:shd w:val="clear" w:color="auto" w:fill="auto"/>
          </w:tcPr>
          <w:p w:rsidR="009F059C" w:rsidRPr="00D26845" w:rsidRDefault="009F059C" w:rsidP="00DC3FA3">
            <w:pPr>
              <w:jc w:val="center"/>
              <w:rPr>
                <w:b/>
                <w:sz w:val="28"/>
                <w:szCs w:val="28"/>
              </w:rPr>
            </w:pPr>
            <w:r w:rsidRPr="00D26845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957" w:type="dxa"/>
            <w:shd w:val="clear" w:color="auto" w:fill="auto"/>
          </w:tcPr>
          <w:p w:rsidR="009F059C" w:rsidRPr="00D26845" w:rsidRDefault="009F059C" w:rsidP="00DC3FA3">
            <w:pPr>
              <w:jc w:val="center"/>
              <w:rPr>
                <w:b/>
                <w:sz w:val="28"/>
                <w:szCs w:val="28"/>
              </w:rPr>
            </w:pPr>
            <w:r w:rsidRPr="00D26845">
              <w:rPr>
                <w:b/>
                <w:sz w:val="28"/>
                <w:szCs w:val="28"/>
              </w:rPr>
              <w:t>5</w:t>
            </w:r>
          </w:p>
        </w:tc>
        <w:tc>
          <w:tcPr>
            <w:tcW w:w="957" w:type="dxa"/>
            <w:shd w:val="clear" w:color="auto" w:fill="auto"/>
          </w:tcPr>
          <w:p w:rsidR="009F059C" w:rsidRPr="00D26845" w:rsidRDefault="009F059C" w:rsidP="00DC3FA3">
            <w:pPr>
              <w:jc w:val="center"/>
              <w:rPr>
                <w:b/>
                <w:sz w:val="28"/>
                <w:szCs w:val="28"/>
              </w:rPr>
            </w:pPr>
            <w:r w:rsidRPr="00D26845">
              <w:rPr>
                <w:b/>
                <w:sz w:val="28"/>
                <w:szCs w:val="28"/>
              </w:rPr>
              <w:t>6</w:t>
            </w:r>
          </w:p>
        </w:tc>
        <w:tc>
          <w:tcPr>
            <w:tcW w:w="957" w:type="dxa"/>
            <w:shd w:val="clear" w:color="auto" w:fill="auto"/>
          </w:tcPr>
          <w:p w:rsidR="009F059C" w:rsidRPr="00D26845" w:rsidRDefault="009F059C" w:rsidP="00DC3FA3">
            <w:pPr>
              <w:jc w:val="center"/>
              <w:rPr>
                <w:b/>
                <w:sz w:val="28"/>
                <w:szCs w:val="28"/>
              </w:rPr>
            </w:pPr>
            <w:r w:rsidRPr="00D26845">
              <w:rPr>
                <w:b/>
                <w:sz w:val="28"/>
                <w:szCs w:val="28"/>
              </w:rPr>
              <w:t>7</w:t>
            </w:r>
          </w:p>
        </w:tc>
        <w:tc>
          <w:tcPr>
            <w:tcW w:w="957" w:type="dxa"/>
            <w:shd w:val="clear" w:color="auto" w:fill="auto"/>
          </w:tcPr>
          <w:p w:rsidR="009F059C" w:rsidRPr="00D26845" w:rsidRDefault="009F059C" w:rsidP="00DC3FA3">
            <w:pPr>
              <w:jc w:val="center"/>
              <w:rPr>
                <w:b/>
                <w:sz w:val="28"/>
                <w:szCs w:val="28"/>
              </w:rPr>
            </w:pPr>
            <w:r w:rsidRPr="00D26845">
              <w:rPr>
                <w:b/>
                <w:sz w:val="28"/>
                <w:szCs w:val="28"/>
              </w:rPr>
              <w:t>8</w:t>
            </w:r>
          </w:p>
        </w:tc>
        <w:tc>
          <w:tcPr>
            <w:tcW w:w="957" w:type="dxa"/>
            <w:shd w:val="clear" w:color="auto" w:fill="auto"/>
          </w:tcPr>
          <w:p w:rsidR="009F059C" w:rsidRPr="00D26845" w:rsidRDefault="009F059C" w:rsidP="00DC3FA3">
            <w:pPr>
              <w:jc w:val="center"/>
              <w:rPr>
                <w:b/>
                <w:sz w:val="28"/>
                <w:szCs w:val="28"/>
              </w:rPr>
            </w:pPr>
            <w:r w:rsidRPr="00D26845">
              <w:rPr>
                <w:b/>
                <w:sz w:val="28"/>
                <w:szCs w:val="28"/>
              </w:rPr>
              <w:t>9</w:t>
            </w:r>
          </w:p>
        </w:tc>
        <w:tc>
          <w:tcPr>
            <w:tcW w:w="958" w:type="dxa"/>
            <w:shd w:val="clear" w:color="auto" w:fill="auto"/>
          </w:tcPr>
          <w:p w:rsidR="009F059C" w:rsidRPr="00D26845" w:rsidRDefault="009F059C" w:rsidP="00DC3FA3">
            <w:pPr>
              <w:jc w:val="center"/>
              <w:rPr>
                <w:b/>
                <w:sz w:val="28"/>
                <w:szCs w:val="28"/>
              </w:rPr>
            </w:pPr>
            <w:r w:rsidRPr="00D26845">
              <w:rPr>
                <w:b/>
                <w:sz w:val="28"/>
                <w:szCs w:val="28"/>
              </w:rPr>
              <w:t>10</w:t>
            </w:r>
          </w:p>
        </w:tc>
      </w:tr>
      <w:tr w:rsidR="009F059C" w:rsidRPr="00D26845" w:rsidTr="00DC3FA3">
        <w:tc>
          <w:tcPr>
            <w:tcW w:w="957" w:type="dxa"/>
            <w:shd w:val="clear" w:color="auto" w:fill="auto"/>
          </w:tcPr>
          <w:p w:rsidR="009F059C" w:rsidRPr="00D26845" w:rsidRDefault="009F059C" w:rsidP="00DC3FA3">
            <w:pPr>
              <w:jc w:val="center"/>
              <w:rPr>
                <w:b/>
                <w:sz w:val="28"/>
                <w:szCs w:val="28"/>
              </w:rPr>
            </w:pPr>
            <w:r w:rsidRPr="00D26845">
              <w:rPr>
                <w:b/>
                <w:sz w:val="28"/>
                <w:szCs w:val="28"/>
              </w:rPr>
              <w:t>б</w:t>
            </w:r>
          </w:p>
        </w:tc>
        <w:tc>
          <w:tcPr>
            <w:tcW w:w="957" w:type="dxa"/>
            <w:shd w:val="clear" w:color="auto" w:fill="auto"/>
          </w:tcPr>
          <w:p w:rsidR="009F059C" w:rsidRPr="00D26845" w:rsidRDefault="009F059C" w:rsidP="00DC3FA3">
            <w:pPr>
              <w:jc w:val="center"/>
              <w:rPr>
                <w:b/>
                <w:sz w:val="28"/>
                <w:szCs w:val="28"/>
              </w:rPr>
            </w:pPr>
            <w:r w:rsidRPr="00D26845">
              <w:rPr>
                <w:b/>
                <w:sz w:val="28"/>
                <w:szCs w:val="28"/>
              </w:rPr>
              <w:t>а</w:t>
            </w:r>
          </w:p>
        </w:tc>
        <w:tc>
          <w:tcPr>
            <w:tcW w:w="957" w:type="dxa"/>
            <w:shd w:val="clear" w:color="auto" w:fill="auto"/>
          </w:tcPr>
          <w:p w:rsidR="009F059C" w:rsidRPr="00D26845" w:rsidRDefault="009F059C" w:rsidP="00DC3FA3">
            <w:pPr>
              <w:jc w:val="center"/>
              <w:rPr>
                <w:b/>
                <w:sz w:val="28"/>
                <w:szCs w:val="28"/>
              </w:rPr>
            </w:pPr>
            <w:r w:rsidRPr="00D26845">
              <w:rPr>
                <w:b/>
                <w:sz w:val="28"/>
                <w:szCs w:val="28"/>
              </w:rPr>
              <w:t>б</w:t>
            </w:r>
          </w:p>
        </w:tc>
        <w:tc>
          <w:tcPr>
            <w:tcW w:w="957" w:type="dxa"/>
            <w:shd w:val="clear" w:color="auto" w:fill="auto"/>
          </w:tcPr>
          <w:p w:rsidR="009F059C" w:rsidRPr="00D26845" w:rsidRDefault="009F059C" w:rsidP="00DC3FA3">
            <w:pPr>
              <w:jc w:val="center"/>
              <w:rPr>
                <w:b/>
                <w:sz w:val="28"/>
                <w:szCs w:val="28"/>
              </w:rPr>
            </w:pPr>
            <w:r w:rsidRPr="00D26845">
              <w:rPr>
                <w:b/>
                <w:sz w:val="28"/>
                <w:szCs w:val="28"/>
              </w:rPr>
              <w:t>б</w:t>
            </w:r>
          </w:p>
        </w:tc>
        <w:tc>
          <w:tcPr>
            <w:tcW w:w="957" w:type="dxa"/>
            <w:shd w:val="clear" w:color="auto" w:fill="auto"/>
          </w:tcPr>
          <w:p w:rsidR="009F059C" w:rsidRPr="00D26845" w:rsidRDefault="009F059C" w:rsidP="00DC3FA3">
            <w:pPr>
              <w:jc w:val="center"/>
              <w:rPr>
                <w:b/>
                <w:sz w:val="28"/>
                <w:szCs w:val="28"/>
              </w:rPr>
            </w:pPr>
            <w:r w:rsidRPr="00D26845">
              <w:rPr>
                <w:b/>
                <w:sz w:val="28"/>
                <w:szCs w:val="28"/>
              </w:rPr>
              <w:t>в</w:t>
            </w:r>
          </w:p>
        </w:tc>
        <w:tc>
          <w:tcPr>
            <w:tcW w:w="957" w:type="dxa"/>
            <w:shd w:val="clear" w:color="auto" w:fill="auto"/>
          </w:tcPr>
          <w:p w:rsidR="009F059C" w:rsidRPr="00D26845" w:rsidRDefault="009F059C" w:rsidP="00DC3FA3">
            <w:pPr>
              <w:jc w:val="center"/>
              <w:rPr>
                <w:b/>
                <w:sz w:val="28"/>
                <w:szCs w:val="28"/>
              </w:rPr>
            </w:pPr>
            <w:r w:rsidRPr="00D26845">
              <w:rPr>
                <w:b/>
                <w:sz w:val="28"/>
                <w:szCs w:val="28"/>
              </w:rPr>
              <w:t>б</w:t>
            </w:r>
          </w:p>
        </w:tc>
        <w:tc>
          <w:tcPr>
            <w:tcW w:w="957" w:type="dxa"/>
            <w:shd w:val="clear" w:color="auto" w:fill="auto"/>
          </w:tcPr>
          <w:p w:rsidR="009F059C" w:rsidRPr="00D26845" w:rsidRDefault="009F059C" w:rsidP="00DC3FA3">
            <w:pPr>
              <w:jc w:val="center"/>
              <w:rPr>
                <w:b/>
                <w:sz w:val="28"/>
                <w:szCs w:val="28"/>
              </w:rPr>
            </w:pPr>
            <w:r w:rsidRPr="00D26845">
              <w:rPr>
                <w:b/>
                <w:sz w:val="28"/>
                <w:szCs w:val="28"/>
              </w:rPr>
              <w:t>в</w:t>
            </w:r>
          </w:p>
        </w:tc>
        <w:tc>
          <w:tcPr>
            <w:tcW w:w="957" w:type="dxa"/>
            <w:shd w:val="clear" w:color="auto" w:fill="auto"/>
          </w:tcPr>
          <w:p w:rsidR="009F059C" w:rsidRPr="00D26845" w:rsidRDefault="009F059C" w:rsidP="00DC3FA3">
            <w:pPr>
              <w:jc w:val="center"/>
              <w:rPr>
                <w:b/>
                <w:sz w:val="28"/>
                <w:szCs w:val="28"/>
              </w:rPr>
            </w:pPr>
            <w:r w:rsidRPr="00D26845">
              <w:rPr>
                <w:b/>
                <w:sz w:val="28"/>
                <w:szCs w:val="28"/>
              </w:rPr>
              <w:t>б</w:t>
            </w:r>
          </w:p>
        </w:tc>
        <w:tc>
          <w:tcPr>
            <w:tcW w:w="957" w:type="dxa"/>
            <w:shd w:val="clear" w:color="auto" w:fill="auto"/>
          </w:tcPr>
          <w:p w:rsidR="009F059C" w:rsidRPr="00D26845" w:rsidRDefault="009F059C" w:rsidP="00DC3FA3">
            <w:pPr>
              <w:jc w:val="center"/>
              <w:rPr>
                <w:b/>
                <w:sz w:val="28"/>
                <w:szCs w:val="28"/>
              </w:rPr>
            </w:pPr>
            <w:r w:rsidRPr="00D26845">
              <w:rPr>
                <w:b/>
                <w:sz w:val="28"/>
                <w:szCs w:val="28"/>
              </w:rPr>
              <w:t>а</w:t>
            </w:r>
          </w:p>
        </w:tc>
        <w:tc>
          <w:tcPr>
            <w:tcW w:w="958" w:type="dxa"/>
            <w:shd w:val="clear" w:color="auto" w:fill="auto"/>
          </w:tcPr>
          <w:p w:rsidR="009F059C" w:rsidRPr="00D26845" w:rsidRDefault="009F059C" w:rsidP="00DC3FA3">
            <w:pPr>
              <w:jc w:val="center"/>
              <w:rPr>
                <w:b/>
                <w:sz w:val="28"/>
                <w:szCs w:val="28"/>
              </w:rPr>
            </w:pPr>
            <w:r w:rsidRPr="00D26845">
              <w:rPr>
                <w:b/>
                <w:sz w:val="28"/>
                <w:szCs w:val="28"/>
              </w:rPr>
              <w:t>в</w:t>
            </w:r>
          </w:p>
        </w:tc>
      </w:tr>
    </w:tbl>
    <w:p w:rsidR="009F059C" w:rsidRDefault="009F059C" w:rsidP="009F059C">
      <w:pPr>
        <w:rPr>
          <w:b/>
          <w:sz w:val="28"/>
        </w:rPr>
      </w:pPr>
    </w:p>
    <w:p w:rsidR="009F059C" w:rsidRDefault="009F059C" w:rsidP="009F059C">
      <w:pPr>
        <w:jc w:val="center"/>
        <w:rPr>
          <w:b/>
          <w:sz w:val="28"/>
        </w:rPr>
      </w:pPr>
    </w:p>
    <w:p w:rsidR="009F059C" w:rsidRDefault="009F059C" w:rsidP="009F059C">
      <w:pPr>
        <w:jc w:val="center"/>
        <w:rPr>
          <w:b/>
          <w:sz w:val="28"/>
        </w:rPr>
      </w:pPr>
    </w:p>
    <w:p w:rsidR="009F059C" w:rsidRDefault="009F059C" w:rsidP="009F059C">
      <w:pPr>
        <w:jc w:val="center"/>
        <w:rPr>
          <w:b/>
          <w:sz w:val="28"/>
        </w:rPr>
      </w:pPr>
      <w:r>
        <w:rPr>
          <w:b/>
          <w:sz w:val="28"/>
        </w:rPr>
        <w:br w:type="page"/>
      </w:r>
      <w:r>
        <w:rPr>
          <w:b/>
          <w:sz w:val="28"/>
        </w:rPr>
        <w:lastRenderedPageBreak/>
        <w:t>Часть 2</w:t>
      </w:r>
    </w:p>
    <w:p w:rsidR="009F059C" w:rsidRDefault="009F059C" w:rsidP="009F059C">
      <w:pPr>
        <w:rPr>
          <w:b/>
          <w:sz w:val="28"/>
        </w:rPr>
      </w:pPr>
    </w:p>
    <w:p w:rsidR="009F059C" w:rsidRPr="008D5625" w:rsidRDefault="009F059C" w:rsidP="009F059C">
      <w:pPr>
        <w:jc w:val="center"/>
        <w:rPr>
          <w:b/>
          <w:sz w:val="28"/>
          <w:szCs w:val="28"/>
        </w:rPr>
      </w:pPr>
      <w:r w:rsidRPr="009349F0">
        <w:rPr>
          <w:b/>
          <w:sz w:val="28"/>
        </w:rPr>
        <w:t>П</w:t>
      </w:r>
      <w:r w:rsidRPr="009349F0">
        <w:rPr>
          <w:b/>
          <w:sz w:val="28"/>
          <w:szCs w:val="28"/>
        </w:rPr>
        <w:t>р</w:t>
      </w:r>
      <w:r w:rsidRPr="008D5625">
        <w:rPr>
          <w:b/>
          <w:sz w:val="28"/>
          <w:szCs w:val="28"/>
        </w:rPr>
        <w:t>оведите классификацию перечисленных понятий.</w:t>
      </w:r>
    </w:p>
    <w:p w:rsidR="009F059C" w:rsidRDefault="009F059C" w:rsidP="009F059C">
      <w:pPr>
        <w:rPr>
          <w:b/>
          <w:sz w:val="28"/>
          <w:szCs w:val="28"/>
        </w:rPr>
      </w:pPr>
      <w:r>
        <w:rPr>
          <w:b/>
          <w:sz w:val="28"/>
          <w:szCs w:val="28"/>
        </w:rPr>
        <w:t>а)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4785"/>
        <w:gridCol w:w="4786"/>
      </w:tblGrid>
      <w:tr w:rsidR="009F059C" w:rsidRPr="003E7019" w:rsidTr="00DC3FA3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059C" w:rsidRPr="0069695A" w:rsidRDefault="009F059C" w:rsidP="00DC3FA3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9695A">
              <w:rPr>
                <w:rFonts w:ascii="Times New Roman" w:hAnsi="Times New Roman"/>
                <w:b/>
                <w:sz w:val="28"/>
                <w:szCs w:val="28"/>
              </w:rPr>
              <w:t>Сердечнососудистая и кровеносная система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059C" w:rsidRPr="0069695A" w:rsidRDefault="009F059C" w:rsidP="00DC3FA3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9695A">
              <w:rPr>
                <w:rFonts w:ascii="Times New Roman" w:hAnsi="Times New Roman"/>
                <w:b/>
                <w:sz w:val="28"/>
                <w:szCs w:val="28"/>
              </w:rPr>
              <w:t>Эндокринная система и обмен веществ</w:t>
            </w:r>
          </w:p>
        </w:tc>
      </w:tr>
      <w:tr w:rsidR="009F059C" w:rsidRPr="003E7019" w:rsidTr="00DC3FA3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059C" w:rsidRPr="003E7019" w:rsidRDefault="009F059C" w:rsidP="00DC3FA3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гемофилия, анемия, ревматизм, порок сердца.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059C" w:rsidRPr="003E7019" w:rsidRDefault="009F059C" w:rsidP="00DC3FA3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Диабет, ожирение, рахит,</w:t>
            </w:r>
          </w:p>
        </w:tc>
      </w:tr>
    </w:tbl>
    <w:p w:rsidR="009F059C" w:rsidRDefault="009F059C" w:rsidP="009F059C">
      <w:pPr>
        <w:pStyle w:val="1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б</w:t>
      </w:r>
      <w:r>
        <w:rPr>
          <w:rFonts w:ascii="Times New Roman" w:hAnsi="Times New Roman"/>
          <w:sz w:val="28"/>
          <w:szCs w:val="28"/>
        </w:rPr>
        <w:t>)</w:t>
      </w:r>
    </w:p>
    <w:tbl>
      <w:tblPr>
        <w:tblW w:w="0" w:type="auto"/>
        <w:tblInd w:w="-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4857"/>
        <w:gridCol w:w="4786"/>
      </w:tblGrid>
      <w:tr w:rsidR="009F059C" w:rsidRPr="003E7019" w:rsidTr="00DC3FA3">
        <w:tc>
          <w:tcPr>
            <w:tcW w:w="4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059C" w:rsidRPr="0069695A" w:rsidRDefault="009F059C" w:rsidP="0069695A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9695A">
              <w:rPr>
                <w:rFonts w:ascii="Times New Roman" w:hAnsi="Times New Roman"/>
                <w:b/>
                <w:sz w:val="28"/>
                <w:szCs w:val="28"/>
              </w:rPr>
              <w:t>Немедленного действия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059C" w:rsidRPr="0069695A" w:rsidRDefault="009F059C" w:rsidP="0069695A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9695A">
              <w:rPr>
                <w:rFonts w:ascii="Times New Roman" w:hAnsi="Times New Roman"/>
                <w:b/>
                <w:sz w:val="28"/>
                <w:szCs w:val="28"/>
              </w:rPr>
              <w:t>Замедленного действия</w:t>
            </w:r>
          </w:p>
        </w:tc>
      </w:tr>
      <w:tr w:rsidR="009F059C" w:rsidRPr="003E7019" w:rsidTr="00DC3FA3">
        <w:tc>
          <w:tcPr>
            <w:tcW w:w="4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059C" w:rsidRDefault="009F059C" w:rsidP="00DC3FA3">
            <w:pPr>
              <w:pStyle w:val="1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отек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Квинке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, крапивница, аллергический ринит</w:t>
            </w:r>
          </w:p>
          <w:p w:rsidR="009F059C" w:rsidRPr="003E7019" w:rsidRDefault="009F059C" w:rsidP="00DC3FA3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059C" w:rsidRPr="003E7019" w:rsidRDefault="009F059C" w:rsidP="00DC3FA3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экссудативный диатез,</w:t>
            </w:r>
          </w:p>
        </w:tc>
      </w:tr>
    </w:tbl>
    <w:p w:rsidR="009F059C" w:rsidRDefault="009F059C" w:rsidP="009F059C">
      <w:pPr>
        <w:jc w:val="center"/>
        <w:rPr>
          <w:b/>
          <w:sz w:val="28"/>
          <w:szCs w:val="28"/>
        </w:rPr>
      </w:pPr>
    </w:p>
    <w:p w:rsidR="009F059C" w:rsidRDefault="009F059C" w:rsidP="009F059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2.У</w:t>
      </w:r>
      <w:r w:rsidRPr="00BA77F2">
        <w:rPr>
          <w:b/>
          <w:sz w:val="28"/>
          <w:szCs w:val="28"/>
        </w:rPr>
        <w:t>становите соответст</w:t>
      </w:r>
      <w:r>
        <w:rPr>
          <w:b/>
          <w:sz w:val="28"/>
          <w:szCs w:val="28"/>
        </w:rPr>
        <w:t>вие между следующими понятиями:</w:t>
      </w:r>
    </w:p>
    <w:p w:rsidR="009F059C" w:rsidRPr="00981847" w:rsidRDefault="009F059C" w:rsidP="009F059C">
      <w:pPr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14"/>
        <w:gridCol w:w="1914"/>
        <w:gridCol w:w="1914"/>
        <w:gridCol w:w="1914"/>
        <w:gridCol w:w="1915"/>
      </w:tblGrid>
      <w:tr w:rsidR="009F059C" w:rsidRPr="00D26845" w:rsidTr="00DC3FA3">
        <w:tc>
          <w:tcPr>
            <w:tcW w:w="1914" w:type="dxa"/>
            <w:shd w:val="clear" w:color="auto" w:fill="auto"/>
          </w:tcPr>
          <w:p w:rsidR="009F059C" w:rsidRPr="00D26845" w:rsidRDefault="009F059C" w:rsidP="00DC3FA3">
            <w:pPr>
              <w:jc w:val="center"/>
              <w:rPr>
                <w:b/>
                <w:sz w:val="28"/>
                <w:szCs w:val="28"/>
              </w:rPr>
            </w:pPr>
            <w:r w:rsidRPr="00D26845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914" w:type="dxa"/>
            <w:shd w:val="clear" w:color="auto" w:fill="auto"/>
          </w:tcPr>
          <w:p w:rsidR="009F059C" w:rsidRPr="00D26845" w:rsidRDefault="009F059C" w:rsidP="00DC3FA3">
            <w:pPr>
              <w:jc w:val="center"/>
              <w:rPr>
                <w:b/>
                <w:sz w:val="28"/>
                <w:szCs w:val="28"/>
              </w:rPr>
            </w:pPr>
            <w:r w:rsidRPr="00D26845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1914" w:type="dxa"/>
            <w:shd w:val="clear" w:color="auto" w:fill="auto"/>
          </w:tcPr>
          <w:p w:rsidR="009F059C" w:rsidRPr="00D26845" w:rsidRDefault="009F059C" w:rsidP="00DC3FA3">
            <w:pPr>
              <w:jc w:val="center"/>
              <w:rPr>
                <w:b/>
                <w:sz w:val="28"/>
                <w:szCs w:val="28"/>
              </w:rPr>
            </w:pPr>
            <w:r w:rsidRPr="00D26845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1914" w:type="dxa"/>
            <w:shd w:val="clear" w:color="auto" w:fill="auto"/>
          </w:tcPr>
          <w:p w:rsidR="009F059C" w:rsidRPr="00D26845" w:rsidRDefault="009F059C" w:rsidP="00DC3FA3">
            <w:pPr>
              <w:jc w:val="center"/>
              <w:rPr>
                <w:b/>
                <w:sz w:val="28"/>
                <w:szCs w:val="28"/>
              </w:rPr>
            </w:pPr>
            <w:r w:rsidRPr="00D26845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1915" w:type="dxa"/>
            <w:shd w:val="clear" w:color="auto" w:fill="auto"/>
          </w:tcPr>
          <w:p w:rsidR="009F059C" w:rsidRPr="00D26845" w:rsidRDefault="009F059C" w:rsidP="00DC3FA3">
            <w:pPr>
              <w:jc w:val="center"/>
              <w:rPr>
                <w:b/>
                <w:sz w:val="28"/>
                <w:szCs w:val="28"/>
              </w:rPr>
            </w:pPr>
            <w:r w:rsidRPr="00D26845">
              <w:rPr>
                <w:b/>
                <w:sz w:val="28"/>
                <w:szCs w:val="28"/>
              </w:rPr>
              <w:t>5</w:t>
            </w:r>
          </w:p>
        </w:tc>
      </w:tr>
      <w:tr w:rsidR="009F059C" w:rsidRPr="00D26845" w:rsidTr="00DC3FA3">
        <w:tc>
          <w:tcPr>
            <w:tcW w:w="1914" w:type="dxa"/>
            <w:shd w:val="clear" w:color="auto" w:fill="auto"/>
          </w:tcPr>
          <w:p w:rsidR="009F059C" w:rsidRPr="00D26845" w:rsidRDefault="009F059C" w:rsidP="00DC3FA3">
            <w:pPr>
              <w:jc w:val="center"/>
              <w:rPr>
                <w:b/>
                <w:sz w:val="28"/>
                <w:szCs w:val="28"/>
              </w:rPr>
            </w:pPr>
            <w:r w:rsidRPr="00D26845">
              <w:rPr>
                <w:b/>
                <w:sz w:val="28"/>
                <w:szCs w:val="28"/>
              </w:rPr>
              <w:t>г</w:t>
            </w:r>
          </w:p>
        </w:tc>
        <w:tc>
          <w:tcPr>
            <w:tcW w:w="1914" w:type="dxa"/>
            <w:shd w:val="clear" w:color="auto" w:fill="auto"/>
          </w:tcPr>
          <w:p w:rsidR="009F059C" w:rsidRPr="00D26845" w:rsidRDefault="009F059C" w:rsidP="00DC3FA3">
            <w:pPr>
              <w:jc w:val="center"/>
              <w:rPr>
                <w:b/>
                <w:sz w:val="28"/>
                <w:szCs w:val="28"/>
              </w:rPr>
            </w:pPr>
            <w:r w:rsidRPr="00D26845">
              <w:rPr>
                <w:b/>
                <w:sz w:val="28"/>
                <w:szCs w:val="28"/>
              </w:rPr>
              <w:t>а</w:t>
            </w:r>
          </w:p>
        </w:tc>
        <w:tc>
          <w:tcPr>
            <w:tcW w:w="1914" w:type="dxa"/>
            <w:shd w:val="clear" w:color="auto" w:fill="auto"/>
          </w:tcPr>
          <w:p w:rsidR="009F059C" w:rsidRPr="00D26845" w:rsidRDefault="009F059C" w:rsidP="00DC3FA3">
            <w:pPr>
              <w:jc w:val="center"/>
              <w:rPr>
                <w:b/>
                <w:sz w:val="28"/>
                <w:szCs w:val="28"/>
              </w:rPr>
            </w:pPr>
            <w:r w:rsidRPr="00D26845">
              <w:rPr>
                <w:b/>
                <w:sz w:val="28"/>
                <w:szCs w:val="28"/>
              </w:rPr>
              <w:t>б</w:t>
            </w:r>
          </w:p>
        </w:tc>
        <w:tc>
          <w:tcPr>
            <w:tcW w:w="1914" w:type="dxa"/>
            <w:shd w:val="clear" w:color="auto" w:fill="auto"/>
          </w:tcPr>
          <w:p w:rsidR="009F059C" w:rsidRPr="00D26845" w:rsidRDefault="009F059C" w:rsidP="00DC3FA3">
            <w:pPr>
              <w:jc w:val="center"/>
              <w:rPr>
                <w:b/>
                <w:sz w:val="28"/>
                <w:szCs w:val="28"/>
              </w:rPr>
            </w:pPr>
            <w:r w:rsidRPr="00D26845">
              <w:rPr>
                <w:b/>
                <w:sz w:val="28"/>
                <w:szCs w:val="28"/>
              </w:rPr>
              <w:t>д</w:t>
            </w:r>
          </w:p>
        </w:tc>
        <w:tc>
          <w:tcPr>
            <w:tcW w:w="1915" w:type="dxa"/>
            <w:shd w:val="clear" w:color="auto" w:fill="auto"/>
          </w:tcPr>
          <w:p w:rsidR="009F059C" w:rsidRPr="00D26845" w:rsidRDefault="009F059C" w:rsidP="00DC3FA3">
            <w:pPr>
              <w:jc w:val="center"/>
              <w:rPr>
                <w:b/>
                <w:sz w:val="28"/>
                <w:szCs w:val="28"/>
              </w:rPr>
            </w:pPr>
            <w:r w:rsidRPr="00D26845">
              <w:rPr>
                <w:b/>
                <w:sz w:val="28"/>
                <w:szCs w:val="28"/>
              </w:rPr>
              <w:t>в</w:t>
            </w:r>
          </w:p>
        </w:tc>
      </w:tr>
    </w:tbl>
    <w:p w:rsidR="009F059C" w:rsidRDefault="009F059C" w:rsidP="009F059C">
      <w:pPr>
        <w:autoSpaceDE w:val="0"/>
        <w:autoSpaceDN w:val="0"/>
        <w:adjustRightInd w:val="0"/>
        <w:spacing w:line="276" w:lineRule="auto"/>
        <w:ind w:right="149"/>
        <w:jc w:val="center"/>
        <w:rPr>
          <w:b/>
          <w:bCs/>
          <w:sz w:val="28"/>
          <w:szCs w:val="28"/>
        </w:rPr>
      </w:pPr>
    </w:p>
    <w:p w:rsidR="009F059C" w:rsidRDefault="009F059C" w:rsidP="009F059C">
      <w:pPr>
        <w:autoSpaceDE w:val="0"/>
        <w:autoSpaceDN w:val="0"/>
        <w:adjustRightInd w:val="0"/>
        <w:spacing w:line="276" w:lineRule="auto"/>
        <w:ind w:right="149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Часть С</w:t>
      </w:r>
    </w:p>
    <w:p w:rsidR="009F059C" w:rsidRDefault="009F059C" w:rsidP="009F059C">
      <w:pPr>
        <w:autoSpaceDE w:val="0"/>
        <w:autoSpaceDN w:val="0"/>
        <w:adjustRightInd w:val="0"/>
        <w:spacing w:line="276" w:lineRule="auto"/>
        <w:ind w:right="149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Ситуационная задача №1</w:t>
      </w:r>
    </w:p>
    <w:p w:rsidR="009F059C" w:rsidRDefault="009F059C" w:rsidP="009F059C">
      <w:pPr>
        <w:jc w:val="both"/>
        <w:rPr>
          <w:sz w:val="28"/>
          <w:szCs w:val="28"/>
        </w:rPr>
      </w:pPr>
      <w:r w:rsidRPr="00186802">
        <w:rPr>
          <w:sz w:val="28"/>
          <w:szCs w:val="28"/>
        </w:rPr>
        <w:t>Эпидемический паротит. Карантин на 21 день</w:t>
      </w:r>
      <w:r>
        <w:rPr>
          <w:sz w:val="28"/>
          <w:szCs w:val="28"/>
        </w:rPr>
        <w:t>.</w:t>
      </w:r>
    </w:p>
    <w:p w:rsidR="009F059C" w:rsidRDefault="009F059C" w:rsidP="009F059C">
      <w:pPr>
        <w:autoSpaceDE w:val="0"/>
        <w:autoSpaceDN w:val="0"/>
        <w:adjustRightInd w:val="0"/>
        <w:spacing w:line="276" w:lineRule="auto"/>
        <w:ind w:right="149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Ситуационная задача №2</w:t>
      </w:r>
    </w:p>
    <w:p w:rsidR="009F059C" w:rsidRPr="00186802" w:rsidRDefault="009F059C" w:rsidP="009F059C">
      <w:pPr>
        <w:autoSpaceDE w:val="0"/>
        <w:autoSpaceDN w:val="0"/>
        <w:adjustRightInd w:val="0"/>
        <w:spacing w:line="276" w:lineRule="auto"/>
        <w:ind w:right="149"/>
        <w:jc w:val="both"/>
        <w:rPr>
          <w:bCs/>
          <w:sz w:val="28"/>
          <w:szCs w:val="28"/>
        </w:rPr>
      </w:pPr>
      <w:r w:rsidRPr="00186802">
        <w:rPr>
          <w:bCs/>
          <w:sz w:val="28"/>
          <w:szCs w:val="28"/>
        </w:rPr>
        <w:t>Скарлатина. Выявление и изоляция источника инфекции. Дезинфекция, проветривание</w:t>
      </w:r>
      <w:r>
        <w:rPr>
          <w:bCs/>
          <w:sz w:val="28"/>
          <w:szCs w:val="28"/>
        </w:rPr>
        <w:t>.</w:t>
      </w:r>
    </w:p>
    <w:p w:rsidR="009F059C" w:rsidRPr="00FD3AC0" w:rsidRDefault="009F059C" w:rsidP="009F059C">
      <w:pPr>
        <w:shd w:val="clear" w:color="auto" w:fill="FFFFFF"/>
        <w:jc w:val="center"/>
        <w:rPr>
          <w:b/>
          <w:color w:val="000000"/>
          <w:sz w:val="28"/>
          <w:szCs w:val="28"/>
        </w:rPr>
      </w:pPr>
      <w:r w:rsidRPr="00FD3AC0">
        <w:rPr>
          <w:b/>
          <w:color w:val="000000"/>
          <w:sz w:val="28"/>
          <w:szCs w:val="28"/>
        </w:rPr>
        <w:t>Критерии оценивания</w:t>
      </w:r>
    </w:p>
    <w:p w:rsidR="009F059C" w:rsidRPr="00FD3AC0" w:rsidRDefault="009F059C" w:rsidP="009F059C">
      <w:pPr>
        <w:shd w:val="clear" w:color="auto" w:fill="FFFFFF"/>
        <w:jc w:val="both"/>
        <w:rPr>
          <w:b/>
          <w:sz w:val="28"/>
          <w:szCs w:val="28"/>
        </w:rPr>
      </w:pPr>
      <w:r w:rsidRPr="00FD3AC0">
        <w:rPr>
          <w:color w:val="000000"/>
          <w:sz w:val="28"/>
          <w:szCs w:val="28"/>
        </w:rPr>
        <w:t>Тестовые задания части А предполагают выбор одного правильного ответа. Задания 1-10 оцениваются по 1 баллу</w:t>
      </w:r>
      <w:r>
        <w:rPr>
          <w:color w:val="000000"/>
          <w:sz w:val="28"/>
          <w:szCs w:val="28"/>
        </w:rPr>
        <w:t xml:space="preserve"> (максимальное количество баллов-10)</w:t>
      </w:r>
      <w:r w:rsidRPr="00FD3AC0">
        <w:rPr>
          <w:color w:val="000000"/>
          <w:sz w:val="28"/>
          <w:szCs w:val="28"/>
        </w:rPr>
        <w:t>. Часть В содержит</w:t>
      </w:r>
      <w:r>
        <w:rPr>
          <w:color w:val="000000"/>
          <w:sz w:val="28"/>
          <w:szCs w:val="28"/>
        </w:rPr>
        <w:t xml:space="preserve">два задания, оцениваются </w:t>
      </w:r>
      <w:r w:rsidRPr="00FD3AC0">
        <w:rPr>
          <w:color w:val="000000"/>
          <w:sz w:val="28"/>
          <w:szCs w:val="28"/>
        </w:rPr>
        <w:t>по 2 балла</w:t>
      </w:r>
      <w:r>
        <w:rPr>
          <w:color w:val="000000"/>
          <w:sz w:val="28"/>
          <w:szCs w:val="28"/>
        </w:rPr>
        <w:t xml:space="preserve"> (максимальное количество баллов-4). Ситуационные задачи части С оцениваются 3 баллами за каждое (максимальное количество – 6 </w:t>
      </w:r>
      <w:proofErr w:type="gramStart"/>
      <w:r>
        <w:rPr>
          <w:color w:val="000000"/>
          <w:sz w:val="28"/>
          <w:szCs w:val="28"/>
        </w:rPr>
        <w:t xml:space="preserve">баллов) </w:t>
      </w:r>
      <w:r w:rsidRPr="00FD3AC0">
        <w:rPr>
          <w:color w:val="000000"/>
          <w:sz w:val="28"/>
          <w:szCs w:val="28"/>
        </w:rPr>
        <w:t xml:space="preserve"> Таким</w:t>
      </w:r>
      <w:proofErr w:type="gramEnd"/>
      <w:r w:rsidRPr="00FD3AC0">
        <w:rPr>
          <w:color w:val="000000"/>
          <w:sz w:val="28"/>
          <w:szCs w:val="28"/>
        </w:rPr>
        <w:t xml:space="preserve"> обр</w:t>
      </w:r>
      <w:r>
        <w:rPr>
          <w:color w:val="000000"/>
          <w:sz w:val="28"/>
          <w:szCs w:val="28"/>
        </w:rPr>
        <w:t xml:space="preserve">азом, максимальное количество  за тест – 20 </w:t>
      </w:r>
      <w:r w:rsidRPr="00FD3AC0">
        <w:rPr>
          <w:color w:val="000000"/>
          <w:sz w:val="28"/>
          <w:szCs w:val="28"/>
        </w:rPr>
        <w:t xml:space="preserve">баллов.  </w:t>
      </w:r>
    </w:p>
    <w:p w:rsidR="009F059C" w:rsidRPr="00FD3AC0" w:rsidRDefault="009F059C" w:rsidP="009F059C">
      <w:pPr>
        <w:shd w:val="clear" w:color="auto" w:fill="FFFFFF"/>
        <w:jc w:val="center"/>
        <w:rPr>
          <w:b/>
          <w:color w:val="000000"/>
          <w:sz w:val="28"/>
          <w:szCs w:val="28"/>
        </w:rPr>
      </w:pPr>
      <w:r w:rsidRPr="00FD3AC0">
        <w:rPr>
          <w:b/>
          <w:color w:val="000000"/>
          <w:sz w:val="28"/>
          <w:szCs w:val="28"/>
        </w:rPr>
        <w:t>Шкала оценки образовательных достижений:</w:t>
      </w:r>
    </w:p>
    <w:p w:rsidR="009F059C" w:rsidRPr="00FD3AC0" w:rsidRDefault="009F059C" w:rsidP="009F059C">
      <w:pPr>
        <w:shd w:val="clear" w:color="auto" w:fill="FFFFFF"/>
        <w:jc w:val="both"/>
        <w:rPr>
          <w:color w:val="000000"/>
          <w:sz w:val="28"/>
          <w:szCs w:val="28"/>
        </w:rPr>
      </w:pPr>
      <w:r w:rsidRPr="00FD3AC0">
        <w:rPr>
          <w:color w:val="000000"/>
          <w:sz w:val="28"/>
          <w:szCs w:val="28"/>
        </w:rPr>
        <w:t xml:space="preserve"> «5» - </w:t>
      </w:r>
      <w:r>
        <w:rPr>
          <w:color w:val="000000"/>
          <w:sz w:val="28"/>
          <w:szCs w:val="28"/>
        </w:rPr>
        <w:t>20 -17</w:t>
      </w:r>
      <w:r w:rsidRPr="00FD3AC0">
        <w:rPr>
          <w:color w:val="000000"/>
          <w:sz w:val="28"/>
          <w:szCs w:val="28"/>
        </w:rPr>
        <w:t xml:space="preserve"> баллов</w:t>
      </w:r>
    </w:p>
    <w:p w:rsidR="009F059C" w:rsidRPr="00FD3AC0" w:rsidRDefault="009F059C" w:rsidP="009F059C">
      <w:pPr>
        <w:shd w:val="clear" w:color="auto" w:fill="FFFFFF"/>
        <w:jc w:val="both"/>
        <w:rPr>
          <w:color w:val="000000"/>
          <w:sz w:val="28"/>
          <w:szCs w:val="28"/>
        </w:rPr>
      </w:pPr>
      <w:r w:rsidRPr="00FD3AC0">
        <w:rPr>
          <w:color w:val="000000"/>
          <w:sz w:val="28"/>
          <w:szCs w:val="28"/>
        </w:rPr>
        <w:t xml:space="preserve">«4» - </w:t>
      </w:r>
      <w:r>
        <w:rPr>
          <w:color w:val="000000"/>
          <w:sz w:val="28"/>
          <w:szCs w:val="28"/>
        </w:rPr>
        <w:t xml:space="preserve"> 16</w:t>
      </w:r>
      <w:r w:rsidRPr="00FD3AC0">
        <w:rPr>
          <w:color w:val="000000"/>
          <w:sz w:val="28"/>
          <w:szCs w:val="28"/>
        </w:rPr>
        <w:t>- 13    баллов</w:t>
      </w:r>
    </w:p>
    <w:p w:rsidR="009F059C" w:rsidRPr="00FD3AC0" w:rsidRDefault="009F059C" w:rsidP="009F059C">
      <w:pPr>
        <w:shd w:val="clear" w:color="auto" w:fill="FFFFFF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«3» -  12 - 10</w:t>
      </w:r>
      <w:r w:rsidRPr="00FD3AC0">
        <w:rPr>
          <w:color w:val="000000"/>
          <w:sz w:val="28"/>
          <w:szCs w:val="28"/>
        </w:rPr>
        <w:t xml:space="preserve"> баллов</w:t>
      </w:r>
    </w:p>
    <w:p w:rsidR="009F059C" w:rsidRPr="00FD3AC0" w:rsidRDefault="009F059C" w:rsidP="009F059C">
      <w:pPr>
        <w:shd w:val="clear" w:color="auto" w:fill="FFFFFF"/>
        <w:jc w:val="both"/>
        <w:rPr>
          <w:color w:val="000000"/>
          <w:sz w:val="28"/>
          <w:szCs w:val="28"/>
        </w:rPr>
      </w:pPr>
      <w:r w:rsidRPr="00FD3AC0">
        <w:rPr>
          <w:color w:val="000000"/>
          <w:sz w:val="28"/>
          <w:szCs w:val="28"/>
        </w:rPr>
        <w:t xml:space="preserve">«2» - </w:t>
      </w:r>
      <w:r>
        <w:rPr>
          <w:color w:val="000000"/>
          <w:sz w:val="28"/>
          <w:szCs w:val="28"/>
        </w:rPr>
        <w:t xml:space="preserve"> 9</w:t>
      </w:r>
      <w:r w:rsidRPr="00FD3AC0">
        <w:rPr>
          <w:color w:val="000000"/>
          <w:sz w:val="28"/>
          <w:szCs w:val="28"/>
        </w:rPr>
        <w:t xml:space="preserve"> баллов и ниже</w:t>
      </w:r>
    </w:p>
    <w:p w:rsidR="009F059C" w:rsidRPr="00FD3AC0" w:rsidRDefault="009F059C" w:rsidP="009F059C">
      <w:pPr>
        <w:shd w:val="clear" w:color="auto" w:fill="FFFFFF"/>
        <w:jc w:val="both"/>
        <w:rPr>
          <w:color w:val="000000"/>
          <w:sz w:val="28"/>
          <w:szCs w:val="28"/>
        </w:rPr>
      </w:pPr>
    </w:p>
    <w:p w:rsidR="00367773" w:rsidRDefault="00367773"/>
    <w:sectPr w:rsidR="00367773" w:rsidSect="006717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137BF0"/>
    <w:multiLevelType w:val="hybridMultilevel"/>
    <w:tmpl w:val="E7F08CF8"/>
    <w:lvl w:ilvl="0" w:tplc="097AF36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2EDC631E"/>
    <w:multiLevelType w:val="hybridMultilevel"/>
    <w:tmpl w:val="644AC9D8"/>
    <w:lvl w:ilvl="0" w:tplc="097AF36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569F9"/>
    <w:rsid w:val="00135E64"/>
    <w:rsid w:val="00367773"/>
    <w:rsid w:val="005569F9"/>
    <w:rsid w:val="00605D9A"/>
    <w:rsid w:val="0067179D"/>
    <w:rsid w:val="0069695A"/>
    <w:rsid w:val="009F059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10429C0-AF77-413C-B040-9402670D15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F05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9F059C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4">
    <w:name w:val="Normal (Web)"/>
    <w:basedOn w:val="a"/>
    <w:rsid w:val="009F059C"/>
    <w:pPr>
      <w:spacing w:before="100" w:beforeAutospacing="1" w:after="100" w:afterAutospacing="1"/>
    </w:pPr>
  </w:style>
  <w:style w:type="paragraph" w:customStyle="1" w:styleId="1">
    <w:name w:val="Абзац списка1"/>
    <w:basedOn w:val="a"/>
    <w:rsid w:val="009F059C"/>
    <w:pPr>
      <w:spacing w:after="200" w:line="276" w:lineRule="auto"/>
      <w:ind w:left="720"/>
    </w:pPr>
    <w:rPr>
      <w:rFonts w:ascii="Calibri" w:hAnsi="Calibri"/>
      <w:sz w:val="22"/>
      <w:szCs w:val="22"/>
    </w:rPr>
  </w:style>
  <w:style w:type="character" w:styleId="a5">
    <w:name w:val="Strong"/>
    <w:qFormat/>
    <w:rsid w:val="009F059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094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8</Pages>
  <Words>1486</Words>
  <Characters>8471</Characters>
  <Application>Microsoft Office Word</Application>
  <DocSecurity>0</DocSecurity>
  <Lines>70</Lines>
  <Paragraphs>19</Paragraphs>
  <ScaleCrop>false</ScaleCrop>
  <Company>SPecialiST RePack</Company>
  <LinksUpToDate>false</LinksUpToDate>
  <CharactersWithSpaces>9938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user</cp:lastModifiedBy>
  <cp:revision>6</cp:revision>
  <dcterms:created xsi:type="dcterms:W3CDTF">2019-10-21T17:52:00Z</dcterms:created>
  <dcterms:modified xsi:type="dcterms:W3CDTF">2019-11-22T17:37:00Z</dcterms:modified>
</cp:coreProperties>
</file>